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ПОЛОЖЕНИЕ</w:t>
      </w: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о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проведении конкурса среди учреждений образования </w:t>
      </w: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Фрунзенского района </w:t>
      </w:r>
      <w:proofErr w:type="spellStart"/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г.Минска</w:t>
      </w:r>
      <w:proofErr w:type="spellEnd"/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«Лучший ученик -20</w:t>
      </w:r>
      <w:r w:rsidR="00992C4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»</w:t>
      </w: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31262D" w:rsidP="005F64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ОБЩИЕ ПОЛОЖЕНИЯ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Организаторы Конкурса: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Администрация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Фрунзенского района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;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- 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Фрунзенская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районная организация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РОО «Белая Русь»; </w:t>
      </w:r>
    </w:p>
    <w:p w:rsidR="0054345D" w:rsidRPr="00A07CEC" w:rsidRDefault="0031262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ВРЕМЯ ПРОВЕДЕНИЯ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Районный </w:t>
      </w:r>
      <w:proofErr w:type="gramStart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конкурс  «</w:t>
      </w:r>
      <w:proofErr w:type="gram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Лучший ученик -20</w:t>
      </w:r>
      <w:r w:rsidR="00992C47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» проводится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 </w:t>
      </w:r>
      <w:r w:rsidR="00992C4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0</w:t>
      </w:r>
      <w:r w:rsidR="00487AE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3 февраля по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992C47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09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апреля 20</w:t>
      </w:r>
      <w:r w:rsidR="00487AE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года.</w:t>
      </w:r>
    </w:p>
    <w:p w:rsidR="0054345D" w:rsidRPr="00A07CEC" w:rsidRDefault="0031262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ЦЕЛИ И ЗАДАЧИ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- поддержка талантливых детей;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стимулирование интереса учащихся к социально-активной деятельности; </w:t>
      </w:r>
    </w:p>
    <w:p w:rsidR="0054345D" w:rsidRPr="00A07CEC" w:rsidRDefault="0054345D" w:rsidP="005F647E">
      <w:pPr>
        <w:tabs>
          <w:tab w:val="num" w:pos="0"/>
          <w:tab w:val="left" w:pos="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 содействие развитию коммуникативных, творческих, интеллектуальных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 лидерских способностей обучающихся;</w:t>
      </w:r>
    </w:p>
    <w:p w:rsidR="0054345D" w:rsidRPr="00A07CEC" w:rsidRDefault="0054345D" w:rsidP="005F647E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 повышение престижа школьного образования, статуса лидера </w:t>
      </w:r>
      <w:proofErr w:type="gramStart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ученического  коллектива</w:t>
      </w:r>
      <w:proofErr w:type="gram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54345D" w:rsidRPr="00A07CEC" w:rsidRDefault="0031262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Ι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УЧАСТНИКИ КОНКУРСА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Участниками конкурса являются учащиеся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10 классов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учреждений образования Фрунзенского района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</w:t>
      </w:r>
    </w:p>
    <w:p w:rsidR="0054345D" w:rsidRPr="00A07CEC" w:rsidRDefault="0031262D" w:rsidP="005F647E">
      <w:pPr>
        <w:keepNext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ПОРЯДОК И УСЛОВИЯ ПРОВЕДЕНИЯ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Конкурс среди учреждений образования Фрунзенского района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proofErr w:type="gramStart"/>
      <w:r w:rsidR="008B539B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«</w:t>
      </w:r>
      <w:proofErr w:type="gram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Лучший ученик -20</w:t>
      </w:r>
      <w:r w:rsidR="00CF059B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»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проводится в </w:t>
      </w:r>
      <w:r w:rsidR="008B539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этапа. </w:t>
      </w:r>
    </w:p>
    <w:p w:rsidR="0031587E" w:rsidRDefault="0054345D" w:rsidP="005E07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B53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</w:t>
      </w:r>
      <w:r w:rsidRPr="008B539B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этап </w:t>
      </w:r>
      <w:proofErr w:type="gramStart"/>
      <w:r w:rsidR="008B539B" w:rsidRPr="008B539B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–</w:t>
      </w:r>
      <w:r w:rsidRPr="008B539B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8B539B" w:rsidRPr="008B539B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8B539B" w:rsidRPr="008B539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gramEnd"/>
      <w:r w:rsidR="008B539B" w:rsidRPr="008B53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Моё портфолио» </w:t>
      </w:r>
      <w:r w:rsidR="008B539B" w:rsidRPr="008B539B">
        <w:rPr>
          <w:rFonts w:ascii="Times New Roman" w:hAnsi="Times New Roman" w:cs="Times New Roman"/>
          <w:sz w:val="28"/>
          <w:szCs w:val="28"/>
          <w:lang w:val="ru-RU"/>
        </w:rPr>
        <w:t xml:space="preserve">(заочный) проводится с </w:t>
      </w:r>
      <w:r w:rsidR="00DF60F4">
        <w:rPr>
          <w:rFonts w:ascii="Times New Roman" w:hAnsi="Times New Roman" w:cs="Times New Roman"/>
          <w:sz w:val="28"/>
          <w:szCs w:val="28"/>
          <w:lang w:val="ru-RU"/>
        </w:rPr>
        <w:t>3 по 28</w:t>
      </w:r>
      <w:r w:rsidR="008B539B" w:rsidRPr="008B539B">
        <w:rPr>
          <w:rFonts w:ascii="Times New Roman" w:hAnsi="Times New Roman" w:cs="Times New Roman"/>
          <w:sz w:val="28"/>
          <w:szCs w:val="28"/>
          <w:lang w:val="ru-RU"/>
        </w:rPr>
        <w:t xml:space="preserve"> февраля</w:t>
      </w:r>
      <w:r w:rsidR="00DF60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539B" w:rsidRPr="008B539B">
        <w:rPr>
          <w:rFonts w:ascii="Times New Roman" w:hAnsi="Times New Roman" w:cs="Times New Roman"/>
          <w:sz w:val="28"/>
          <w:szCs w:val="28"/>
          <w:lang w:val="ru-RU"/>
        </w:rPr>
        <w:t>2020 года.</w:t>
      </w:r>
      <w:r w:rsidR="005E07FE" w:rsidRPr="005E07F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5E07FE" w:rsidRPr="00A07CEC" w:rsidRDefault="005E07FE" w:rsidP="005E07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gramStart"/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С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3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по 14 февраля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года участники представляет в Оргкомитет следующие материалы: </w:t>
      </w:r>
    </w:p>
    <w:p w:rsidR="005E07FE" w:rsidRPr="00A07CEC" w:rsidRDefault="005E07FE" w:rsidP="005E07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заявка на участие в Конкурсе;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(приложение № 1)</w:t>
      </w:r>
    </w:p>
    <w:p w:rsidR="005E07FE" w:rsidRDefault="005E07FE" w:rsidP="005E07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представление-характеристика ученика (от администрации ГУО); </w:t>
      </w:r>
    </w:p>
    <w:p w:rsidR="005E07FE" w:rsidRPr="00A07CEC" w:rsidRDefault="005E07FE" w:rsidP="005E07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справка о среднем балле успеваемости за 201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8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/201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9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уч. год, заверенная администрацией ГУО; </w:t>
      </w:r>
    </w:p>
    <w:p w:rsidR="005E07FE" w:rsidRPr="00A07CEC" w:rsidRDefault="005E07FE" w:rsidP="005E07FE">
      <w:pPr>
        <w:pStyle w:val="a3"/>
        <w:ind w:left="0" w:firstLine="567"/>
        <w:jc w:val="both"/>
        <w:rPr>
          <w:sz w:val="28"/>
          <w:szCs w:val="28"/>
        </w:rPr>
      </w:pPr>
      <w:r w:rsidRPr="00A07CEC">
        <w:rPr>
          <w:rFonts w:eastAsia="Calibri"/>
          <w:bCs/>
          <w:iCs/>
          <w:sz w:val="28"/>
          <w:szCs w:val="28"/>
        </w:rPr>
        <w:t>- таблица достижений</w:t>
      </w:r>
      <w:r w:rsidRPr="00A07CEC">
        <w:rPr>
          <w:rFonts w:eastAsia="Calibri"/>
          <w:sz w:val="28"/>
          <w:szCs w:val="28"/>
        </w:rPr>
        <w:t xml:space="preserve"> </w:t>
      </w:r>
      <w:r w:rsidRPr="00A07CEC">
        <w:rPr>
          <w:rFonts w:eastAsia="Calibri"/>
          <w:b/>
          <w:bCs/>
          <w:sz w:val="28"/>
          <w:szCs w:val="28"/>
        </w:rPr>
        <w:t>(приложение № 2)</w:t>
      </w:r>
      <w:r w:rsidRPr="00A07CEC">
        <w:rPr>
          <w:sz w:val="28"/>
          <w:szCs w:val="28"/>
        </w:rPr>
        <w:t xml:space="preserve">: </w:t>
      </w:r>
      <w:r w:rsidRPr="00A07CEC">
        <w:rPr>
          <w:rFonts w:eastAsia="Calibri"/>
          <w:sz w:val="28"/>
          <w:szCs w:val="28"/>
        </w:rPr>
        <w:t>награды и поощрения за успехи и достижения в различных видах деятельности за 201</w:t>
      </w:r>
      <w:r>
        <w:rPr>
          <w:rFonts w:eastAsia="Calibri"/>
          <w:sz w:val="28"/>
          <w:szCs w:val="28"/>
        </w:rPr>
        <w:t>8</w:t>
      </w:r>
      <w:r w:rsidRPr="00A07CEC">
        <w:rPr>
          <w:rFonts w:eastAsia="Calibri"/>
          <w:sz w:val="28"/>
          <w:szCs w:val="28"/>
        </w:rPr>
        <w:t>/201</w:t>
      </w:r>
      <w:r>
        <w:rPr>
          <w:rFonts w:eastAsia="Calibri"/>
          <w:sz w:val="28"/>
          <w:szCs w:val="28"/>
        </w:rPr>
        <w:t>9</w:t>
      </w:r>
      <w:r w:rsidRPr="00A07CEC">
        <w:rPr>
          <w:rFonts w:eastAsia="Calibri"/>
          <w:sz w:val="28"/>
          <w:szCs w:val="28"/>
        </w:rPr>
        <w:t xml:space="preserve"> уч. год и </w:t>
      </w:r>
      <w:r w:rsidRPr="00A07CEC">
        <w:rPr>
          <w:rFonts w:eastAsia="Calibri"/>
          <w:iCs/>
          <w:sz w:val="28"/>
          <w:szCs w:val="28"/>
        </w:rPr>
        <w:t>201</w:t>
      </w:r>
      <w:r>
        <w:rPr>
          <w:rFonts w:eastAsia="Calibri"/>
          <w:iCs/>
          <w:sz w:val="28"/>
          <w:szCs w:val="28"/>
        </w:rPr>
        <w:t>9</w:t>
      </w:r>
      <w:r w:rsidRPr="00A07CEC">
        <w:rPr>
          <w:rFonts w:eastAsia="Calibri"/>
          <w:iCs/>
          <w:sz w:val="28"/>
          <w:szCs w:val="28"/>
        </w:rPr>
        <w:t>/20</w:t>
      </w:r>
      <w:r>
        <w:rPr>
          <w:rFonts w:eastAsia="Calibri"/>
          <w:iCs/>
          <w:sz w:val="28"/>
          <w:szCs w:val="28"/>
        </w:rPr>
        <w:t>20</w:t>
      </w:r>
      <w:r w:rsidRPr="00A07CEC">
        <w:rPr>
          <w:rFonts w:eastAsia="Calibri"/>
          <w:iCs/>
          <w:sz w:val="28"/>
          <w:szCs w:val="28"/>
        </w:rPr>
        <w:t xml:space="preserve"> год (до начала конкурса)</w:t>
      </w:r>
      <w:r w:rsidRPr="00A07CEC">
        <w:rPr>
          <w:sz w:val="28"/>
          <w:szCs w:val="28"/>
        </w:rPr>
        <w:t xml:space="preserve">: </w:t>
      </w:r>
      <w:proofErr w:type="gramStart"/>
      <w:r w:rsidRPr="00A07CEC">
        <w:rPr>
          <w:sz w:val="28"/>
          <w:szCs w:val="28"/>
        </w:rPr>
        <w:t>олимпиады,  конкурсы</w:t>
      </w:r>
      <w:proofErr w:type="gramEnd"/>
      <w:r w:rsidRPr="00A07CEC">
        <w:rPr>
          <w:sz w:val="28"/>
          <w:szCs w:val="28"/>
        </w:rPr>
        <w:t xml:space="preserve">, турниры, конференции, чемпионаты и др. по различным направлениям: учебные дисциплины, наука, творческая, общественно-полезная работа, спорт. </w:t>
      </w:r>
    </w:p>
    <w:p w:rsidR="005E07FE" w:rsidRDefault="005E07FE" w:rsidP="005E07FE">
      <w:pPr>
        <w:pStyle w:val="a3"/>
        <w:ind w:left="0" w:firstLine="567"/>
        <w:jc w:val="both"/>
        <w:rPr>
          <w:sz w:val="28"/>
          <w:szCs w:val="28"/>
        </w:rPr>
      </w:pPr>
      <w:r w:rsidRPr="00A07CEC">
        <w:rPr>
          <w:sz w:val="28"/>
          <w:szCs w:val="28"/>
        </w:rPr>
        <w:t xml:space="preserve"> Все перечисленные материалы,</w:t>
      </w:r>
      <w:r>
        <w:rPr>
          <w:sz w:val="28"/>
          <w:szCs w:val="28"/>
        </w:rPr>
        <w:t xml:space="preserve"> а </w:t>
      </w:r>
      <w:proofErr w:type="gramStart"/>
      <w:r>
        <w:rPr>
          <w:sz w:val="28"/>
          <w:szCs w:val="28"/>
        </w:rPr>
        <w:t xml:space="preserve">также </w:t>
      </w:r>
      <w:r w:rsidRPr="00A07CEC">
        <w:rPr>
          <w:sz w:val="28"/>
          <w:szCs w:val="28"/>
        </w:rPr>
        <w:t xml:space="preserve"> ксерокопии</w:t>
      </w:r>
      <w:proofErr w:type="gramEnd"/>
      <w:r w:rsidRPr="00A07CEC">
        <w:rPr>
          <w:sz w:val="28"/>
          <w:szCs w:val="28"/>
        </w:rPr>
        <w:t xml:space="preserve"> грамот, дипломов сертификатов и др. документов, подтверждающих </w:t>
      </w:r>
      <w:r w:rsidRPr="005E07FE">
        <w:rPr>
          <w:b/>
          <w:sz w:val="28"/>
          <w:szCs w:val="28"/>
          <w:u w:val="single"/>
        </w:rPr>
        <w:t>призовое место</w:t>
      </w:r>
      <w:r>
        <w:rPr>
          <w:b/>
          <w:sz w:val="28"/>
          <w:szCs w:val="28"/>
        </w:rPr>
        <w:t xml:space="preserve"> с указанием фамилии участника</w:t>
      </w:r>
      <w:r w:rsidRPr="00CF059B">
        <w:rPr>
          <w:b/>
          <w:sz w:val="28"/>
          <w:szCs w:val="28"/>
        </w:rPr>
        <w:t>,</w:t>
      </w:r>
      <w:r w:rsidRPr="00A07CEC">
        <w:rPr>
          <w:sz w:val="28"/>
          <w:szCs w:val="28"/>
        </w:rPr>
        <w:t xml:space="preserve"> </w:t>
      </w:r>
      <w:r w:rsidRPr="005E07FE">
        <w:rPr>
          <w:sz w:val="28"/>
          <w:szCs w:val="28"/>
          <w:u w:val="single"/>
        </w:rPr>
        <w:t>(участие в составе коллектива не засчитывается</w:t>
      </w:r>
      <w:r>
        <w:rPr>
          <w:sz w:val="28"/>
          <w:szCs w:val="28"/>
          <w:u w:val="single"/>
        </w:rPr>
        <w:t>!</w:t>
      </w:r>
      <w:r w:rsidRPr="005E07FE">
        <w:rPr>
          <w:sz w:val="28"/>
          <w:szCs w:val="28"/>
          <w:u w:val="single"/>
        </w:rPr>
        <w:t xml:space="preserve">) </w:t>
      </w:r>
      <w:r w:rsidRPr="00A07CEC">
        <w:rPr>
          <w:sz w:val="28"/>
          <w:szCs w:val="28"/>
        </w:rPr>
        <w:t xml:space="preserve"> оформляются в папку «МОЕ ПОРТФОЛИО». </w:t>
      </w:r>
    </w:p>
    <w:p w:rsidR="005E07FE" w:rsidRPr="00A07CEC" w:rsidRDefault="005E07FE" w:rsidP="005E07FE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Дипломы, сертификаты </w:t>
      </w:r>
      <w:r w:rsidRPr="005E07FE">
        <w:rPr>
          <w:b/>
          <w:sz w:val="28"/>
          <w:szCs w:val="28"/>
          <w:u w:val="single"/>
        </w:rPr>
        <w:t>об участии</w:t>
      </w:r>
      <w:r>
        <w:rPr>
          <w:sz w:val="28"/>
          <w:szCs w:val="28"/>
        </w:rPr>
        <w:t xml:space="preserve"> в каких–либо конкурсах не учитываются. </w:t>
      </w:r>
      <w:r w:rsidRPr="00A07CEC">
        <w:rPr>
          <w:sz w:val="28"/>
          <w:szCs w:val="28"/>
        </w:rPr>
        <w:t xml:space="preserve">На титульном листе папки «МОЕ ПОРТФОЛИО» указать имя, фамилию, </w:t>
      </w:r>
      <w:r>
        <w:rPr>
          <w:sz w:val="28"/>
          <w:szCs w:val="28"/>
        </w:rPr>
        <w:t>ГУО</w:t>
      </w:r>
      <w:r w:rsidRPr="00A07CEC">
        <w:rPr>
          <w:sz w:val="28"/>
          <w:szCs w:val="28"/>
        </w:rPr>
        <w:t xml:space="preserve"> участника</w:t>
      </w:r>
      <w:r w:rsidR="0031587E">
        <w:rPr>
          <w:sz w:val="28"/>
          <w:szCs w:val="28"/>
        </w:rPr>
        <w:t>, контактный телефон.</w:t>
      </w:r>
    </w:p>
    <w:p w:rsidR="005E07FE" w:rsidRPr="00A07CEC" w:rsidRDefault="005E07FE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Материалы предоставляются в Оргкомитет</w:t>
      </w:r>
      <w:r w:rsidR="0031262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841164" w:rsidRDefault="008B539B" w:rsidP="00E014A4">
      <w:pPr>
        <w:pStyle w:val="a8"/>
        <w:shd w:val="clear" w:color="auto" w:fill="FFFFFF"/>
        <w:spacing w:before="105" w:beforeAutospacing="0" w:after="105" w:afterAutospacing="0"/>
        <w:jc w:val="both"/>
        <w:rPr>
          <w:sz w:val="28"/>
          <w:szCs w:val="28"/>
          <w:lang w:val="ru-RU"/>
        </w:rPr>
      </w:pPr>
      <w:r w:rsidRPr="008B539B">
        <w:rPr>
          <w:rFonts w:eastAsia="Calibri"/>
          <w:b/>
          <w:bCs/>
          <w:iCs/>
          <w:sz w:val="28"/>
          <w:szCs w:val="28"/>
          <w:lang w:val="ru-RU" w:eastAsia="ru-RU"/>
        </w:rPr>
        <w:lastRenderedPageBreak/>
        <w:t xml:space="preserve">I </w:t>
      </w:r>
      <w:proofErr w:type="spellStart"/>
      <w:r w:rsidRPr="008B539B">
        <w:rPr>
          <w:rFonts w:eastAsia="Calibri"/>
          <w:b/>
          <w:bCs/>
          <w:iCs/>
          <w:sz w:val="28"/>
          <w:szCs w:val="28"/>
          <w:lang w:val="ru-RU" w:eastAsia="ru-RU"/>
        </w:rPr>
        <w:t>I</w:t>
      </w:r>
      <w:proofErr w:type="spellEnd"/>
      <w:r w:rsidRPr="008B539B">
        <w:rPr>
          <w:rFonts w:eastAsia="Calibri"/>
          <w:b/>
          <w:bCs/>
          <w:iCs/>
          <w:sz w:val="28"/>
          <w:szCs w:val="28"/>
          <w:lang w:val="ru-RU" w:eastAsia="ru-RU"/>
        </w:rPr>
        <w:t xml:space="preserve"> ЭТАП   </w:t>
      </w:r>
      <w:proofErr w:type="gramStart"/>
      <w:r w:rsidRPr="008B539B">
        <w:rPr>
          <w:rFonts w:eastAsia="Calibri"/>
          <w:b/>
          <w:bCs/>
          <w:iCs/>
          <w:sz w:val="28"/>
          <w:szCs w:val="28"/>
          <w:lang w:val="ru-RU" w:eastAsia="ru-RU"/>
        </w:rPr>
        <w:t>-  «</w:t>
      </w:r>
      <w:proofErr w:type="gramEnd"/>
      <w:r w:rsidRPr="008B539B">
        <w:rPr>
          <w:rFonts w:eastAsia="Calibri"/>
          <w:b/>
          <w:bCs/>
          <w:iCs/>
          <w:sz w:val="28"/>
          <w:szCs w:val="28"/>
          <w:lang w:val="ru-RU" w:eastAsia="ru-RU"/>
        </w:rPr>
        <w:t xml:space="preserve">Я и моя школа» - </w:t>
      </w:r>
      <w:r w:rsidRPr="00540059">
        <w:rPr>
          <w:rFonts w:eastAsia="Calibri"/>
          <w:bCs/>
          <w:iCs/>
          <w:sz w:val="28"/>
          <w:szCs w:val="28"/>
          <w:lang w:val="ru-RU" w:eastAsia="ru-RU"/>
        </w:rPr>
        <w:t xml:space="preserve">конкурс </w:t>
      </w:r>
      <w:r w:rsidRPr="00540059">
        <w:rPr>
          <w:rFonts w:eastAsia="Calibri"/>
          <w:b/>
          <w:bCs/>
          <w:iCs/>
          <w:sz w:val="28"/>
          <w:szCs w:val="28"/>
          <w:u w:val="single"/>
          <w:lang w:val="ru-RU" w:eastAsia="ru-RU"/>
        </w:rPr>
        <w:t>видео</w:t>
      </w:r>
      <w:r w:rsidRPr="00540059">
        <w:rPr>
          <w:rFonts w:eastAsia="Calibri"/>
          <w:bCs/>
          <w:iCs/>
          <w:sz w:val="28"/>
          <w:szCs w:val="28"/>
          <w:lang w:val="ru-RU" w:eastAsia="ru-RU"/>
        </w:rPr>
        <w:t xml:space="preserve"> презентаций</w:t>
      </w:r>
      <w:r w:rsidRPr="008B539B">
        <w:rPr>
          <w:sz w:val="28"/>
          <w:szCs w:val="28"/>
          <w:lang w:val="ru-RU"/>
        </w:rPr>
        <w:t xml:space="preserve"> проводится с </w:t>
      </w:r>
    </w:p>
    <w:p w:rsidR="00E014A4" w:rsidRPr="00841164" w:rsidRDefault="008B539B" w:rsidP="00E014A4">
      <w:pPr>
        <w:pStyle w:val="a8"/>
        <w:shd w:val="clear" w:color="auto" w:fill="FFFFFF"/>
        <w:spacing w:before="105" w:beforeAutospacing="0" w:after="105" w:afterAutospacing="0"/>
        <w:jc w:val="both"/>
        <w:rPr>
          <w:rFonts w:eastAsia="Calibri"/>
          <w:b/>
          <w:bCs/>
          <w:i/>
          <w:iCs/>
          <w:sz w:val="28"/>
          <w:szCs w:val="28"/>
          <w:lang w:val="ru-RU" w:eastAsia="ru-RU"/>
        </w:rPr>
      </w:pPr>
      <w:r w:rsidRPr="00841164">
        <w:rPr>
          <w:b/>
          <w:sz w:val="28"/>
          <w:szCs w:val="28"/>
          <w:lang w:val="ru-RU"/>
        </w:rPr>
        <w:t>24 февраля по 16 марта 2020 года.</w:t>
      </w:r>
      <w:r w:rsidR="0031587E" w:rsidRPr="00841164">
        <w:rPr>
          <w:rFonts w:eastAsia="Calibri"/>
          <w:b/>
          <w:bCs/>
          <w:i/>
          <w:iCs/>
          <w:sz w:val="28"/>
          <w:szCs w:val="28"/>
          <w:lang w:val="ru-RU" w:eastAsia="ru-RU"/>
        </w:rPr>
        <w:t xml:space="preserve">  </w:t>
      </w:r>
    </w:p>
    <w:p w:rsidR="00E014A4" w:rsidRPr="00E014A4" w:rsidRDefault="00E014A4" w:rsidP="00841164">
      <w:pPr>
        <w:pStyle w:val="a8"/>
        <w:shd w:val="clear" w:color="auto" w:fill="FFFFFF"/>
        <w:spacing w:before="105" w:beforeAutospacing="0" w:after="105" w:afterAutospacing="0"/>
        <w:ind w:firstLine="567"/>
        <w:jc w:val="both"/>
        <w:rPr>
          <w:color w:val="222222"/>
          <w:sz w:val="28"/>
          <w:szCs w:val="28"/>
          <w:lang w:val="ru-RU"/>
        </w:rPr>
      </w:pPr>
      <w:r w:rsidRPr="00E014A4">
        <w:rPr>
          <w:color w:val="222222"/>
          <w:sz w:val="28"/>
          <w:szCs w:val="28"/>
          <w:lang w:val="ru-RU"/>
        </w:rPr>
        <w:t>Видеоролики должны быть оформлены информационной заставкой с именем автора, названием учреждения. Использование при монтаже и съёмке видеоролика специальных программ и инструментов – на усмотрение участника. Участники сами определяют жанр видеоролика (интервью, репортаж, видеоклип, мультфильм и т.п.). В ролике могут использоваться фотографии, надписи, аудио текст, музыка.</w:t>
      </w:r>
      <w:r w:rsidRPr="00E014A4">
        <w:rPr>
          <w:rFonts w:eastAsia="Calibri"/>
          <w:bCs/>
          <w:sz w:val="28"/>
          <w:szCs w:val="28"/>
          <w:lang w:val="ru-RU" w:eastAsia="ru-RU"/>
        </w:rPr>
        <w:t xml:space="preserve"> Продолжительность видео ролика не более 3 минут. </w:t>
      </w:r>
      <w:r w:rsidRPr="00E014A4">
        <w:rPr>
          <w:rFonts w:eastAsia="Calibri"/>
          <w:bCs/>
          <w:iCs/>
          <w:sz w:val="28"/>
          <w:szCs w:val="28"/>
          <w:lang w:val="ru-RU" w:eastAsia="ru-RU"/>
        </w:rPr>
        <w:t>Видео презентация «Я и моя школа»</w:t>
      </w:r>
      <w:r w:rsidRPr="00E014A4">
        <w:rPr>
          <w:rFonts w:eastAsia="Calibri"/>
          <w:sz w:val="28"/>
          <w:szCs w:val="28"/>
          <w:lang w:val="ru-RU" w:eastAsia="ru-RU"/>
        </w:rPr>
        <w:t xml:space="preserve"> на электронном носителе</w:t>
      </w:r>
      <w:r w:rsidRPr="00E014A4">
        <w:rPr>
          <w:sz w:val="28"/>
          <w:szCs w:val="28"/>
          <w:lang w:val="ru-RU"/>
        </w:rPr>
        <w:t xml:space="preserve"> </w:t>
      </w:r>
      <w:r w:rsidRPr="00E014A4">
        <w:rPr>
          <w:rFonts w:eastAsia="Calibri"/>
          <w:bCs/>
          <w:sz w:val="28"/>
          <w:szCs w:val="28"/>
          <w:lang w:val="ru-RU" w:eastAsia="ru-RU"/>
        </w:rPr>
        <w:t>предоставляется в Оргкомитет с 24 по 28 февраля</w:t>
      </w:r>
      <w:r w:rsidR="003F1796">
        <w:rPr>
          <w:rFonts w:eastAsia="Calibri"/>
          <w:bCs/>
          <w:sz w:val="28"/>
          <w:szCs w:val="28"/>
          <w:lang w:val="ru-RU" w:eastAsia="ru-RU"/>
        </w:rPr>
        <w:t xml:space="preserve"> 2020 года</w:t>
      </w:r>
      <w:r w:rsidRPr="00E014A4">
        <w:rPr>
          <w:rFonts w:eastAsia="Calibri"/>
          <w:bCs/>
          <w:sz w:val="28"/>
          <w:szCs w:val="28"/>
          <w:lang w:val="ru-RU" w:eastAsia="ru-RU"/>
        </w:rPr>
        <w:t>.</w:t>
      </w:r>
    </w:p>
    <w:p w:rsidR="00540059" w:rsidRPr="00841164" w:rsidRDefault="008B539B" w:rsidP="00540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53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</w:t>
      </w:r>
      <w:r w:rsidRPr="008B539B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540059" w:rsidRPr="008B539B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ЭТАП</w:t>
      </w:r>
      <w:r w:rsidRPr="008B539B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 w:eastAsia="ru-RU"/>
        </w:rPr>
        <w:t xml:space="preserve"> - «Я - эрудит»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 w:eastAsia="ru-RU"/>
        </w:rPr>
        <w:t xml:space="preserve">- </w:t>
      </w:r>
      <w:r w:rsidRPr="008B539B">
        <w:rPr>
          <w:rFonts w:ascii="Times New Roman" w:eastAsia="Calibri" w:hAnsi="Times New Roman" w:cs="Times New Roman"/>
          <w:bCs/>
          <w:iCs/>
          <w:sz w:val="28"/>
          <w:szCs w:val="28"/>
          <w:lang w:val="ru-RU" w:eastAsia="ru-RU"/>
        </w:rPr>
        <w:t>Интеллектуальный конкурс</w:t>
      </w:r>
      <w:r w:rsidRPr="008B539B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</w:t>
      </w:r>
      <w:r w:rsidRPr="00841164">
        <w:rPr>
          <w:rFonts w:ascii="Times New Roman" w:hAnsi="Times New Roman" w:cs="Times New Roman"/>
          <w:b/>
          <w:sz w:val="28"/>
          <w:szCs w:val="28"/>
          <w:lang w:val="ru-RU"/>
        </w:rPr>
        <w:t>с 17 по 19 марта 2020 года</w:t>
      </w:r>
      <w:r w:rsidR="00540059" w:rsidRPr="0084116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40059" w:rsidRPr="00A07CEC" w:rsidRDefault="00540059" w:rsidP="008411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Данный этап проводится с целью выявления уровня кругозора, интеллектуального потенциала участника.  Конкурсантам предлагается ответить на вопросы по предметам: </w:t>
      </w:r>
      <w:proofErr w:type="spellStart"/>
      <w:proofErr w:type="gramStart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рус.язык</w:t>
      </w:r>
      <w:proofErr w:type="spellEnd"/>
      <w:proofErr w:type="gram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математика, физика, история Беларуси, а также вопросы по истории </w:t>
      </w:r>
      <w:proofErr w:type="spellStart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Фрунзенского района </w:t>
      </w:r>
      <w:proofErr w:type="spellStart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. На выполнение задания отводится 1 час. 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Наличие ручки у участников обязательно!</w:t>
      </w:r>
    </w:p>
    <w:p w:rsidR="00BF74EF" w:rsidRDefault="00540059" w:rsidP="00841164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 дате и месте проведения будет сообщено дополнительно.</w:t>
      </w:r>
      <w:r w:rsidR="00841164">
        <w:rPr>
          <w:rFonts w:ascii="Times New Roman" w:hAnsi="Times New Roman" w:cs="Times New Roman"/>
          <w:sz w:val="28"/>
          <w:szCs w:val="28"/>
          <w:lang w:val="ru-RU"/>
        </w:rPr>
        <w:br/>
      </w:r>
      <w:r w:rsidR="008B539B" w:rsidRPr="00B76C15">
        <w:rPr>
          <w:rFonts w:ascii="Times New Roman" w:hAnsi="Times New Roman" w:cs="Times New Roman"/>
          <w:b/>
          <w:sz w:val="28"/>
          <w:szCs w:val="28"/>
        </w:rPr>
        <w:t>IV</w:t>
      </w:r>
      <w:r w:rsidR="008B539B" w:rsidRPr="00B76C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ЭТАП – </w:t>
      </w:r>
      <w:r w:rsidR="008B53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539B" w:rsidRPr="00B76C15">
        <w:rPr>
          <w:rFonts w:ascii="Times New Roman" w:hAnsi="Times New Roman" w:cs="Times New Roman"/>
          <w:b/>
          <w:sz w:val="28"/>
          <w:szCs w:val="28"/>
          <w:lang w:val="ru-RU"/>
        </w:rPr>
        <w:t>«Я-лидер»</w:t>
      </w:r>
      <w:r w:rsidR="008B53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8B539B" w:rsidRPr="008B539B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</w:t>
      </w:r>
      <w:r w:rsidR="008B539B" w:rsidRPr="005C29E4">
        <w:rPr>
          <w:rFonts w:ascii="Times New Roman" w:hAnsi="Times New Roman" w:cs="Times New Roman"/>
          <w:b/>
          <w:sz w:val="28"/>
          <w:szCs w:val="28"/>
          <w:lang w:val="ru-RU"/>
        </w:rPr>
        <w:t>с 20 марта по 9 апреля 2020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41164" w:rsidRDefault="00540059" w:rsidP="00841164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Финал конкурса состоится 9 апреля 2020 года.</w:t>
      </w:r>
      <w:r w:rsidR="001A4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</w:t>
      </w:r>
      <w:r w:rsidR="00BF74EF">
        <w:rPr>
          <w:rFonts w:ascii="Times New Roman" w:eastAsia="Calibri" w:hAnsi="Times New Roman" w:cs="Times New Roman"/>
          <w:sz w:val="28"/>
          <w:szCs w:val="28"/>
          <w:lang w:val="ru-RU"/>
        </w:rPr>
        <w:t>четвертом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этапе Конкурса принимают участие </w:t>
      </w:r>
      <w:r w:rsidR="0054345D" w:rsidRPr="00A07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десять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конкурсантов, набравших максимальное количество баллов после </w:t>
      </w:r>
      <w:r w:rsidR="0031587E">
        <w:rPr>
          <w:rFonts w:ascii="Times New Roman" w:eastAsia="Calibri" w:hAnsi="Times New Roman" w:cs="Times New Roman"/>
          <w:sz w:val="28"/>
          <w:szCs w:val="28"/>
          <w:lang w:val="ru-RU"/>
        </w:rPr>
        <w:t>трёх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</w:t>
      </w:r>
      <w:r w:rsidR="0031587E">
        <w:rPr>
          <w:rFonts w:ascii="Times New Roman" w:eastAsia="Calibri" w:hAnsi="Times New Roman" w:cs="Times New Roman"/>
          <w:sz w:val="28"/>
          <w:szCs w:val="28"/>
          <w:lang w:val="ru-RU"/>
        </w:rPr>
        <w:t>редыдущих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этапов Конкурса.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При подведении общих итогов конкурса учитываю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t>тся баллы финалистов, набранные 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на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первых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31262D">
        <w:rPr>
          <w:rFonts w:ascii="Times New Roman" w:eastAsia="Calibri" w:hAnsi="Times New Roman" w:cs="Times New Roman"/>
          <w:sz w:val="28"/>
          <w:szCs w:val="28"/>
          <w:lang w:val="ru-RU"/>
        </w:rPr>
        <w:t>трёх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этапах. 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="0054345D"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Конкурс</w:t>
      </w:r>
      <w:r w:rsidR="00841164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 </w:t>
      </w:r>
      <w:r w:rsidR="0054345D"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«</w:t>
      </w:r>
      <w:r w:rsidR="0054345D"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Я</w:t>
      </w:r>
      <w:r w:rsidR="0084116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 </w:t>
      </w:r>
      <w:r w:rsidR="0054345D"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-</w:t>
      </w:r>
      <w:r w:rsidR="0084116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 </w:t>
      </w:r>
      <w:r w:rsidR="0054345D"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талантлив</w:t>
      </w:r>
      <w:r w:rsidR="0054345D"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».</w:t>
      </w:r>
      <w:r w:rsidR="00841164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 </w:t>
      </w:r>
      <w:r w:rsidR="00841164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br/>
      </w:r>
      <w:proofErr w:type="gramStart"/>
      <w:r w:rsidR="0054345D"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Каждый  участник</w:t>
      </w:r>
      <w:proofErr w:type="gramEnd"/>
      <w:r w:rsidR="0054345D"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представляет творческий (концертный) номер на свой выбор, допускается участие группы поддержки. Продолжительность номера – </w:t>
      </w:r>
      <w:r w:rsidR="0054345D"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не более </w:t>
      </w:r>
      <w:r w:rsidR="00BF74EF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3</w:t>
      </w:r>
      <w:r w:rsidR="0054345D"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минут.</w:t>
      </w:r>
    </w:p>
    <w:p w:rsidR="00841164" w:rsidRDefault="0054345D" w:rsidP="0084116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Публичное </w:t>
      </w:r>
      <w:proofErr w:type="gramStart"/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выступление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proofErr w:type="gramEnd"/>
      <w:r w:rsidRPr="00A07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Мое мнение»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до 1 мин. на темы, вы</w:t>
      </w:r>
      <w:r w:rsidR="007F47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бранные конкурсантом 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непосредственно перед </w:t>
      </w:r>
      <w:r w:rsidR="007F4794">
        <w:rPr>
          <w:rFonts w:ascii="Times New Roman" w:eastAsia="Calibri" w:hAnsi="Times New Roman" w:cs="Times New Roman"/>
          <w:sz w:val="28"/>
          <w:szCs w:val="28"/>
          <w:lang w:val="ru-RU"/>
        </w:rPr>
        <w:t>выступлением.</w:t>
      </w:r>
      <w:r w:rsidR="00841164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</w:p>
    <w:p w:rsidR="0054345D" w:rsidRPr="00A07CEC" w:rsidRDefault="0054345D" w:rsidP="00841164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proofErr w:type="gramStart"/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Конкурс  «</w:t>
      </w:r>
      <w:proofErr w:type="gramEnd"/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Я - лидер»! </w:t>
      </w:r>
    </w:p>
    <w:p w:rsidR="0054345D" w:rsidRPr="00A07CEC" w:rsidRDefault="0054345D" w:rsidP="0084116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Каждый участник представляет на сцене свой реализованный проект, в котором он участвовал в роли лидера. В презентации допускается участие группы поддержки, а также использование </w:t>
      </w:r>
      <w:proofErr w:type="gramStart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мультимедийных  и</w:t>
      </w:r>
      <w:proofErr w:type="gram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других технических средств.</w:t>
      </w:r>
      <w:r w:rsidRPr="00A07CEC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выступления </w:t>
      </w:r>
      <w:r w:rsidRPr="00A07CE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 более 5 минут.</w:t>
      </w:r>
    </w:p>
    <w:p w:rsidR="0054345D" w:rsidRPr="001A44D0" w:rsidRDefault="0031262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1A44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1A44D0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Ι. КРИТЕРИИ ОЦЕНКИ.</w:t>
      </w:r>
    </w:p>
    <w:p w:rsidR="0054345D" w:rsidRPr="001A44D0" w:rsidRDefault="0054345D" w:rsidP="0084116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1A44D0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На всех этапах в </w:t>
      </w:r>
      <w:proofErr w:type="gramStart"/>
      <w:r w:rsidRPr="001A44D0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разных  конкурсах</w:t>
      </w:r>
      <w:proofErr w:type="gramEnd"/>
      <w:r w:rsidRPr="001A44D0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итоговой оценкой является </w:t>
      </w:r>
      <w:r w:rsidR="00841164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с</w:t>
      </w:r>
      <w:r w:rsidRPr="001A44D0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редний балл  выставленных всеми членами жюри оценок. </w:t>
      </w:r>
    </w:p>
    <w:p w:rsidR="0054345D" w:rsidRPr="00A07CEC" w:rsidRDefault="001A44D0" w:rsidP="001A44D0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</w:pPr>
      <w:r w:rsidRPr="001A44D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 w:eastAsia="ru-RU"/>
        </w:rPr>
        <w:t>«МОЁ ПОРТФОЛИО</w:t>
      </w:r>
      <w:r w:rsidRPr="001A44D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>»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 xml:space="preserve"> </w:t>
      </w:r>
      <w:r w:rsidRPr="001A44D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>-</w:t>
      </w:r>
      <w:r w:rsidR="0084116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 xml:space="preserve"> </w:t>
      </w:r>
      <w:r w:rsidR="0054345D"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Достижения ученика за 201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8</w:t>
      </w:r>
      <w:r w:rsidR="0054345D"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/201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9, 2019/2020</w:t>
      </w:r>
      <w:r w:rsidR="0054345D"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год (до начала конкурса 01.02.20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20</w:t>
      </w:r>
      <w:r w:rsidR="0054345D"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):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- Учебная </w:t>
      </w:r>
      <w:proofErr w:type="gramStart"/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успеваемость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 за</w:t>
      </w:r>
      <w:proofErr w:type="gramEnd"/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201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8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/201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9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- </w:t>
      </w:r>
      <w:r w:rsidRPr="00A07CEC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средний балл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- 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Таблица Достижений 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за 201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8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/201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9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, 201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9/2020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 год (до начала конкурса 01.02.20</w:t>
      </w:r>
      <w:r w:rsidR="00BF74EF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i/>
          <w:iCs/>
          <w:sz w:val="28"/>
          <w:szCs w:val="28"/>
          <w:lang w:val="ru-RU" w:eastAsia="ru-RU"/>
        </w:rPr>
        <w:t xml:space="preserve">): </w:t>
      </w: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ТАБЛИЦА ДОСТИЖЕНИЙ</w:t>
      </w: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(Оценка достижений)</w:t>
      </w:r>
    </w:p>
    <w:tbl>
      <w:tblPr>
        <w:tblpPr w:leftFromText="180" w:rightFromText="180" w:vertAnchor="text" w:horzAnchor="margin" w:tblpXSpec="center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7"/>
        <w:gridCol w:w="1530"/>
        <w:gridCol w:w="1752"/>
        <w:gridCol w:w="1415"/>
        <w:gridCol w:w="1223"/>
        <w:gridCol w:w="1606"/>
      </w:tblGrid>
      <w:tr w:rsidR="0054345D" w:rsidRPr="007F4794" w:rsidTr="007F4794">
        <w:trPr>
          <w:cantSplit/>
          <w:trHeight w:val="983"/>
        </w:trPr>
        <w:tc>
          <w:tcPr>
            <w:tcW w:w="1677" w:type="dxa"/>
          </w:tcPr>
          <w:p w:rsidR="0054345D" w:rsidRPr="007F4794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0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hanging="3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Междунрод</w:t>
            </w:r>
            <w:r w:rsid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ный</w:t>
            </w:r>
            <w:proofErr w:type="spellEnd"/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уровень</w:t>
            </w:r>
          </w:p>
        </w:tc>
        <w:tc>
          <w:tcPr>
            <w:tcW w:w="1752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Республи</w:t>
            </w:r>
            <w:r w:rsid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канский</w:t>
            </w:r>
            <w:proofErr w:type="spellEnd"/>
            <w:proofErr w:type="gramEnd"/>
          </w:p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415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Городской уровень</w:t>
            </w:r>
          </w:p>
        </w:tc>
        <w:tc>
          <w:tcPr>
            <w:tcW w:w="1223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Районный</w:t>
            </w:r>
          </w:p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606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hanging="19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Школьный</w:t>
            </w:r>
          </w:p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88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</w:tr>
      <w:tr w:rsidR="0054345D" w:rsidRPr="007F4794" w:rsidTr="007F4794">
        <w:trPr>
          <w:trHeight w:val="555"/>
        </w:trPr>
        <w:tc>
          <w:tcPr>
            <w:tcW w:w="1677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Победитель</w:t>
            </w:r>
          </w:p>
        </w:tc>
        <w:tc>
          <w:tcPr>
            <w:tcW w:w="1530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 бал.</w:t>
            </w:r>
          </w:p>
        </w:tc>
        <w:tc>
          <w:tcPr>
            <w:tcW w:w="1752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 бал.</w:t>
            </w:r>
          </w:p>
        </w:tc>
        <w:tc>
          <w:tcPr>
            <w:tcW w:w="1415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 бал.</w:t>
            </w:r>
          </w:p>
        </w:tc>
        <w:tc>
          <w:tcPr>
            <w:tcW w:w="1223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1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 бал.</w:t>
            </w:r>
          </w:p>
        </w:tc>
        <w:tc>
          <w:tcPr>
            <w:tcW w:w="1606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 бал.</w:t>
            </w:r>
          </w:p>
        </w:tc>
      </w:tr>
      <w:tr w:rsidR="0054345D" w:rsidRPr="007F4794" w:rsidTr="007F4794">
        <w:tc>
          <w:tcPr>
            <w:tcW w:w="1677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Призер, дипломант,</w:t>
            </w:r>
          </w:p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лауреат</w:t>
            </w:r>
          </w:p>
        </w:tc>
        <w:tc>
          <w:tcPr>
            <w:tcW w:w="1530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 бал.</w:t>
            </w:r>
          </w:p>
        </w:tc>
        <w:tc>
          <w:tcPr>
            <w:tcW w:w="1752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 бал.</w:t>
            </w:r>
          </w:p>
        </w:tc>
        <w:tc>
          <w:tcPr>
            <w:tcW w:w="1415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 бал.</w:t>
            </w:r>
          </w:p>
        </w:tc>
        <w:tc>
          <w:tcPr>
            <w:tcW w:w="1223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 бал.</w:t>
            </w:r>
          </w:p>
        </w:tc>
        <w:tc>
          <w:tcPr>
            <w:tcW w:w="1606" w:type="dxa"/>
          </w:tcPr>
          <w:p w:rsidR="0054345D" w:rsidRPr="007F4794" w:rsidRDefault="0054345D" w:rsidP="007F479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F479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бал.</w:t>
            </w:r>
          </w:p>
        </w:tc>
      </w:tr>
    </w:tbl>
    <w:p w:rsidR="007F4794" w:rsidRDefault="007F4794" w:rsidP="007F479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31262D" w:rsidRDefault="0031587E" w:rsidP="00BF74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«Я И МОЯ ШКОЛА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»-</w:t>
      </w:r>
      <w:r w:rsidR="00BF74E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BF74EF" w:rsidRPr="0031587E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ru-RU"/>
        </w:rPr>
        <w:t>Видео</w:t>
      </w:r>
      <w:r w:rsidRPr="0031587E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 w:eastAsia="ru-RU"/>
        </w:rPr>
        <w:t xml:space="preserve"> презентация</w:t>
      </w:r>
    </w:p>
    <w:p w:rsidR="0031262D" w:rsidRPr="00A07CEC" w:rsidRDefault="0031262D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31587E" w:rsidRPr="003F1796" w:rsidRDefault="0031587E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179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оригинальность сценария;</w:t>
      </w:r>
    </w:p>
    <w:p w:rsidR="003F1796" w:rsidRPr="003F1796" w:rsidRDefault="003F1796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179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 полнота раскрытия темы;</w:t>
      </w:r>
    </w:p>
    <w:p w:rsidR="00E014A4" w:rsidRPr="003F1796" w:rsidRDefault="0031587E" w:rsidP="00312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F179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="00E014A4" w:rsidRPr="003F179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 использование </w:t>
      </w:r>
      <w:r w:rsidR="00E014A4" w:rsidRPr="003F17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продвинутых возможностей программы создания видеороликов;</w:t>
      </w:r>
    </w:p>
    <w:p w:rsidR="0031262D" w:rsidRDefault="00E014A4" w:rsidP="00312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F17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 операторское мастерство (качество съемки, качество звука); </w:t>
      </w:r>
    </w:p>
    <w:p w:rsidR="00E014A4" w:rsidRPr="003F1796" w:rsidRDefault="00E014A4" w:rsidP="00312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F17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="003F1796" w:rsidRPr="003F17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эстетичность работы, </w:t>
      </w:r>
      <w:r w:rsidRPr="003F179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кадры подобраны соответственно теме; </w:t>
      </w:r>
    </w:p>
    <w:p w:rsidR="001A44D0" w:rsidRPr="00FD0280" w:rsidRDefault="001A44D0" w:rsidP="0031262D">
      <w:pPr>
        <w:pStyle w:val="1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н</w:t>
      </w:r>
      <w:r w:rsidRPr="00FD0280">
        <w:rPr>
          <w:rFonts w:ascii="Times New Roman" w:hAnsi="Times New Roman" w:cs="Times New Roman"/>
          <w:bCs/>
          <w:sz w:val="28"/>
          <w:szCs w:val="28"/>
        </w:rPr>
        <w:t xml:space="preserve">аличие звукового сопровождения, </w:t>
      </w:r>
      <w:r w:rsidR="0031262D" w:rsidRPr="003F1796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музыки</w:t>
      </w:r>
      <w:r w:rsidR="003126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D0280">
        <w:rPr>
          <w:rFonts w:ascii="Times New Roman" w:hAnsi="Times New Roman" w:cs="Times New Roman"/>
          <w:bCs/>
          <w:sz w:val="28"/>
          <w:szCs w:val="28"/>
        </w:rPr>
        <w:t>видеоэффекты.</w:t>
      </w:r>
    </w:p>
    <w:p w:rsidR="001A44D0" w:rsidRPr="00FD0280" w:rsidRDefault="001A44D0" w:rsidP="0031262D">
      <w:pPr>
        <w:pStyle w:val="1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262D">
        <w:rPr>
          <w:rFonts w:ascii="Times New Roman" w:hAnsi="Times New Roman" w:cs="Times New Roman"/>
          <w:sz w:val="28"/>
          <w:szCs w:val="28"/>
        </w:rPr>
        <w:t>- </w:t>
      </w:r>
      <w:r w:rsidR="0031262D" w:rsidRPr="0031262D">
        <w:rPr>
          <w:rFonts w:ascii="Times New Roman" w:hAnsi="Times New Roman" w:cs="Times New Roman"/>
          <w:sz w:val="28"/>
          <w:szCs w:val="28"/>
        </w:rPr>
        <w:t>о</w:t>
      </w:r>
      <w:r w:rsidRPr="0031262D">
        <w:rPr>
          <w:rFonts w:ascii="Times New Roman" w:hAnsi="Times New Roman" w:cs="Times New Roman"/>
          <w:bCs/>
          <w:sz w:val="28"/>
          <w:szCs w:val="28"/>
        </w:rPr>
        <w:t>бщее</w:t>
      </w:r>
      <w:r w:rsidRPr="00FD0280">
        <w:rPr>
          <w:rFonts w:ascii="Times New Roman" w:hAnsi="Times New Roman" w:cs="Times New Roman"/>
          <w:bCs/>
          <w:sz w:val="28"/>
          <w:szCs w:val="28"/>
        </w:rPr>
        <w:t xml:space="preserve"> эмоциональное восприятие.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Максимальная </w:t>
      </w:r>
      <w:proofErr w:type="gramStart"/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оценка</w:t>
      </w: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-</w:t>
      </w:r>
      <w:proofErr w:type="gramEnd"/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10 баллов</w:t>
      </w:r>
    </w:p>
    <w:p w:rsidR="0054345D" w:rsidRPr="00A07CEC" w:rsidRDefault="00BF74EF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54345D"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«Я - ТАЛАНТЛИВ»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 баллов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оригинальность постановки представленного номера;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соответствие темы и замысла;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артистизм и мастерство исполнения;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творческое своеобразие исполнения;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сценическая культура.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«МОЕ МНЕНИЕ» - Публичное выступление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5 баллов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ораторские способности;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лаконичность изложения;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оригинальность мысли;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умение аргументировать собственное мнение;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убедительность изложения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«Я - ЛИДЕР»! – представление проекта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Pr="00A07CEC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Максимальная оценка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– </w:t>
      </w:r>
      <w:r w:rsidR="001A44D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10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баллов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Оценивается: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коммуникативные способности;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организаторские способности;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 актуальность замысла;</w:t>
      </w:r>
    </w:p>
    <w:p w:rsidR="0054345D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содержательность, лаконичность и оригинальность </w:t>
      </w:r>
      <w:r w:rsidR="001A44D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идеи;</w:t>
      </w:r>
    </w:p>
    <w:p w:rsidR="001A44D0" w:rsidRPr="00A07CEC" w:rsidRDefault="001A44D0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- перспективность использования результатов проекта</w:t>
      </w:r>
    </w:p>
    <w:p w:rsidR="0054345D" w:rsidRPr="00A07CEC" w:rsidRDefault="0054345D" w:rsidP="005F64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ΙΙ.ОРГКОМИТЕТ КОНКУРСА, ЖЮРИ</w:t>
      </w:r>
    </w:p>
    <w:p w:rsidR="0054345D" w:rsidRPr="00A07CEC" w:rsidRDefault="0054345D" w:rsidP="005F64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Для организации и проведения Конкурса создаются оргкомитет и жюри Конкурса. </w:t>
      </w:r>
    </w:p>
    <w:p w:rsidR="0054345D" w:rsidRPr="00A07CEC" w:rsidRDefault="0054345D" w:rsidP="005F64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Оргкомитет Конкурса разрабатывает положение о конкурсе, определяет порядок, форму, место и время проведения конкурса, формирует состав жюри, определяет требования к оформлению материалов, представляемых на конкурс и критерии оценивания конкурсных заданий, организует награждение победителей.</w:t>
      </w:r>
    </w:p>
    <w:p w:rsidR="0054345D" w:rsidRPr="00A07CEC" w:rsidRDefault="0054345D" w:rsidP="005F64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Решение оргкомитета считается принятым, если за него проголосовало более половины его состава. Решение оргкомитета оформляется протоколом, которое подписывается председателем, а в его отсутствие заместителем председателя.</w:t>
      </w:r>
    </w:p>
    <w:p w:rsidR="0054345D" w:rsidRPr="00A07CEC" w:rsidRDefault="0054345D" w:rsidP="005F64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Жюри Конкурса оценивает материалы и выступления участников, оформляет сводные ведомости по итогам конкурсных испытаний.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VIII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. НАГРАЖДЕНИЕ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Все участники конкурса будут награждены почётными дипломами и </w:t>
      </w:r>
      <w:proofErr w:type="gramStart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памятными подарками</w:t>
      </w:r>
      <w:proofErr w:type="gramEnd"/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и сувенирами.</w:t>
      </w:r>
    </w:p>
    <w:p w:rsidR="00392A3D" w:rsidRDefault="00392A3D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392A3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КОНТАКТЫ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31262D" w:rsidRPr="00A07CEC" w:rsidRDefault="0031262D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Адрес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Оргкомитет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а конкурса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31262D" w:rsidRDefault="0031262D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4-й Загородный пер., 64-а, к. № 3</w:t>
      </w:r>
    </w:p>
    <w:p w:rsidR="0031262D" w:rsidRPr="00A07CEC" w:rsidRDefault="0031262D" w:rsidP="003126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Контактное лицо: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Сухорукова Татьяна Васильевна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-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вед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ущий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специалист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Фрунзенской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районной организации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РОО «Белая Русь»,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тел: +375 17 204 34 72,    +375 44 743 24 70,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A07CEC">
        <w:rPr>
          <w:rFonts w:ascii="Times New Roman" w:eastAsia="Calibri" w:hAnsi="Times New Roman" w:cs="Times New Roman"/>
          <w:sz w:val="28"/>
          <w:szCs w:val="28"/>
        </w:rPr>
        <w:t>e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A07CEC">
        <w:rPr>
          <w:rFonts w:ascii="Times New Roman" w:eastAsia="Calibri" w:hAnsi="Times New Roman" w:cs="Times New Roman"/>
          <w:sz w:val="28"/>
          <w:szCs w:val="28"/>
        </w:rPr>
        <w:t>mail</w:t>
      </w:r>
      <w:r w:rsidRPr="00A07CE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hyperlink r:id="rId7" w:history="1">
        <w:r w:rsidRPr="00A07CEC">
          <w:rPr>
            <w:rFonts w:ascii="Times New Roman" w:eastAsia="Calibri" w:hAnsi="Times New Roman" w:cs="Times New Roman"/>
            <w:sz w:val="28"/>
            <w:szCs w:val="28"/>
          </w:rPr>
          <w:t>brfrunze</w:t>
        </w:r>
        <w:r w:rsidRPr="00A07CEC">
          <w:rPr>
            <w:rFonts w:ascii="Times New Roman" w:eastAsia="Calibri" w:hAnsi="Times New Roman" w:cs="Times New Roman"/>
            <w:sz w:val="28"/>
            <w:szCs w:val="28"/>
            <w:lang w:val="ru-RU"/>
          </w:rPr>
          <w:t>@</w:t>
        </w:r>
        <w:r w:rsidRPr="00A07CEC">
          <w:rPr>
            <w:rFonts w:ascii="Times New Roman" w:eastAsia="Calibri" w:hAnsi="Times New Roman" w:cs="Times New Roman"/>
            <w:sz w:val="28"/>
            <w:szCs w:val="28"/>
          </w:rPr>
          <w:t>tut</w:t>
        </w:r>
        <w:r w:rsidRPr="00A07CEC">
          <w:rPr>
            <w:rFonts w:ascii="Times New Roman" w:eastAsia="Calibri" w:hAnsi="Times New Roman" w:cs="Times New Roman"/>
            <w:sz w:val="28"/>
            <w:szCs w:val="28"/>
            <w:lang w:val="ru-RU"/>
          </w:rPr>
          <w:t>.</w:t>
        </w:r>
        <w:r w:rsidRPr="00A07CEC">
          <w:rPr>
            <w:rFonts w:ascii="Times New Roman" w:eastAsia="Calibri" w:hAnsi="Times New Roman" w:cs="Times New Roman"/>
            <w:sz w:val="28"/>
            <w:szCs w:val="28"/>
          </w:rPr>
          <w:t>by</w:t>
        </w:r>
      </w:hyperlink>
    </w:p>
    <w:p w:rsidR="007F4794" w:rsidRDefault="007F4794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392A3D" w:rsidRDefault="00392A3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841164" w:rsidRDefault="00841164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841164" w:rsidRDefault="00841164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40107E" w:rsidRDefault="0040107E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41164" w:rsidRDefault="00841164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841164" w:rsidRDefault="00841164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>Приложение №1</w:t>
      </w:r>
    </w:p>
    <w:p w:rsidR="0054345D" w:rsidRPr="00216BB5" w:rsidRDefault="0054345D" w:rsidP="00841164">
      <w:pPr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</w:t>
      </w:r>
      <w:r w:rsidR="00216BB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6B52E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</w:t>
      </w:r>
      <w:proofErr w:type="gramStart"/>
      <w:r w:rsidR="00216BB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P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r w:rsidR="00216BB5" w:rsidRP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На</w:t>
      </w:r>
      <w:proofErr w:type="gramEnd"/>
      <w:r w:rsidR="00216BB5" w:rsidRP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фирменном бланке</w:t>
      </w:r>
      <w:r w:rsidR="00841164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ГУО</w:t>
      </w:r>
      <w:r w:rsid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)</w:t>
      </w:r>
      <w:r w:rsidRP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     </w:t>
      </w:r>
      <w:r w:rsidRPr="00216BB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</w:t>
      </w:r>
    </w:p>
    <w:p w:rsidR="00216BB5" w:rsidRDefault="00216BB5" w:rsidP="005F647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В Оргкомитет конкурса</w:t>
      </w:r>
    </w:p>
    <w:p w:rsidR="0054345D" w:rsidRPr="00A07CEC" w:rsidRDefault="0054345D" w:rsidP="005F647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«Лучший ученик -20</w:t>
      </w:r>
      <w:r w:rsidR="003F1796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»</w:t>
      </w: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Заявка</w:t>
      </w:r>
    </w:p>
    <w:p w:rsidR="0054345D" w:rsidRPr="00A07CEC" w:rsidRDefault="0054345D" w:rsidP="005F647E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________________________________</w:t>
      </w:r>
      <w:r w:rsidR="0084116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_____________________________</w:t>
      </w:r>
    </w:p>
    <w:p w:rsidR="0054345D" w:rsidRPr="006B4EB0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(</w:t>
      </w:r>
      <w:proofErr w:type="gramStart"/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наименование  учреждения</w:t>
      </w:r>
      <w:proofErr w:type="gramEnd"/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образования)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выдвигает ____________________________________________________</w:t>
      </w:r>
    </w:p>
    <w:p w:rsidR="0054345D" w:rsidRPr="006B4EB0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</w:t>
      </w:r>
      <w:proofErr w:type="gramStart"/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( фамилия</w:t>
      </w:r>
      <w:proofErr w:type="gramEnd"/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, имя участника )</w:t>
      </w:r>
    </w:p>
    <w:p w:rsidR="0054345D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ученика    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</w:t>
      </w:r>
      <w:proofErr w:type="gramStart"/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класса</w:t>
      </w:r>
      <w:proofErr w:type="gramEnd"/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для участия в конкурсе  </w:t>
      </w:r>
      <w:r w:rsidR="006B4EB0"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«Лучший ученик 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="006B4EB0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20</w:t>
      </w:r>
      <w:r w:rsidR="00392A3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20</w:t>
      </w:r>
      <w:r w:rsidR="006B4EB0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»</w:t>
      </w:r>
      <w:r w:rsidR="00126A7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 </w:t>
      </w:r>
      <w:r w:rsidR="006B4EB0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среди  общеобразовательных учреждений Фрунзенского района </w:t>
      </w:r>
      <w:proofErr w:type="spellStart"/>
      <w:r w:rsidR="006B4EB0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="006B4EB0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.</w:t>
      </w:r>
    </w:p>
    <w:p w:rsidR="00126A7D" w:rsidRDefault="00126A7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4EB0" w:rsidRPr="00A07CEC" w:rsidRDefault="006B4EB0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Контактное</w:t>
      </w:r>
      <w:r w:rsidR="00126A7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лицо _____________________________________________</w:t>
      </w:r>
    </w:p>
    <w:p w:rsidR="0054345D" w:rsidRPr="006B4EB0" w:rsidRDefault="006B4EB0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ФИО, должность, телефон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B4EB0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Директор </w:t>
      </w:r>
      <w:r w:rsidR="00216BB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</w:t>
      </w:r>
      <w:r w:rsidR="00216BB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                                        _____</w:t>
      </w:r>
    </w:p>
    <w:p w:rsidR="0054345D" w:rsidRPr="006B4EB0" w:rsidRDefault="006B4EB0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</w:t>
      </w: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(</w:t>
      </w:r>
      <w:proofErr w:type="gramStart"/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подпись)   </w:t>
      </w:r>
      <w:proofErr w:type="gramEnd"/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         </w:t>
      </w:r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(Ф.И.О.)</w:t>
      </w:r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ab/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М. П.</w:t>
      </w: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6B4EB0" w:rsidRDefault="006B4EB0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</w:p>
    <w:p w:rsidR="006B4EB0" w:rsidRDefault="006B4EB0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Приложение № 2</w:t>
      </w: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ТАБЛИЦА ДОСТИЖЕНИЙ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"/>
        <w:gridCol w:w="2292"/>
        <w:gridCol w:w="2079"/>
        <w:gridCol w:w="1840"/>
        <w:gridCol w:w="1962"/>
      </w:tblGrid>
      <w:tr w:rsidR="0054345D" w:rsidRPr="0040107E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2473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Средний балл успеваемости </w:t>
            </w:r>
          </w:p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за 2017-2018 уч. год</w:t>
            </w:r>
          </w:p>
        </w:tc>
        <w:tc>
          <w:tcPr>
            <w:tcW w:w="6515" w:type="dxa"/>
            <w:gridSpan w:val="3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2473" w:type="dxa"/>
          </w:tcPr>
          <w:p w:rsidR="0054345D" w:rsidRPr="00A07CEC" w:rsidRDefault="0054345D" w:rsidP="0039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Название конкурса</w:t>
            </w:r>
          </w:p>
        </w:tc>
        <w:tc>
          <w:tcPr>
            <w:tcW w:w="2274" w:type="dxa"/>
          </w:tcPr>
          <w:p w:rsidR="0054345D" w:rsidRPr="00A07CEC" w:rsidRDefault="0054345D" w:rsidP="00392A3D">
            <w:pPr>
              <w:autoSpaceDE w:val="0"/>
              <w:autoSpaceDN w:val="0"/>
              <w:adjustRightInd w:val="0"/>
              <w:spacing w:after="0" w:line="240" w:lineRule="auto"/>
              <w:ind w:hanging="2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Дата проведения</w:t>
            </w:r>
          </w:p>
          <w:p w:rsidR="0054345D" w:rsidRPr="00A07CEC" w:rsidRDefault="0054345D" w:rsidP="00392A3D">
            <w:pPr>
              <w:autoSpaceDE w:val="0"/>
              <w:autoSpaceDN w:val="0"/>
              <w:adjustRightInd w:val="0"/>
              <w:spacing w:after="0" w:line="240" w:lineRule="auto"/>
              <w:ind w:hanging="2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 01.09.201</w:t>
            </w:r>
            <w:r w:rsidR="00392A3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  <w:p w:rsidR="0054345D" w:rsidRPr="00A07CEC" w:rsidRDefault="00392A3D" w:rsidP="00392A3D">
            <w:pPr>
              <w:autoSpaceDE w:val="0"/>
              <w:autoSpaceDN w:val="0"/>
              <w:adjustRightInd w:val="0"/>
              <w:spacing w:after="0" w:line="240" w:lineRule="auto"/>
              <w:ind w:hanging="2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по 01.02.2020</w:t>
            </w:r>
          </w:p>
        </w:tc>
        <w:tc>
          <w:tcPr>
            <w:tcW w:w="2065" w:type="dxa"/>
          </w:tcPr>
          <w:p w:rsidR="0054345D" w:rsidRPr="00A07CEC" w:rsidRDefault="0054345D" w:rsidP="0039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176" w:type="dxa"/>
          </w:tcPr>
          <w:p w:rsidR="0054345D" w:rsidRPr="00A07CEC" w:rsidRDefault="0054345D" w:rsidP="0039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07CE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 участия</w:t>
            </w: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4345D" w:rsidRPr="00A07CEC" w:rsidTr="0055600A">
        <w:tc>
          <w:tcPr>
            <w:tcW w:w="499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73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74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5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:rsidR="0054345D" w:rsidRPr="00A07CEC" w:rsidRDefault="0054345D" w:rsidP="005F647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126A7D" w:rsidRDefault="00126A7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>Приложение № 3</w:t>
      </w: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ОРГКОМИТЕТ</w:t>
      </w: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Конкурса 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</w:t>
      </w:r>
      <w:proofErr w:type="gramEnd"/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района </w:t>
      </w:r>
      <w:proofErr w:type="spellStart"/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г.Минска</w:t>
      </w:r>
      <w:proofErr w:type="spellEnd"/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«Лучший ученик - 20</w:t>
      </w:r>
      <w:r w:rsidR="00392A3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» </w:t>
      </w: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C70073" w:rsidRDefault="0054345D" w:rsidP="00512FE9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 xml:space="preserve">Председатель – </w:t>
      </w:r>
      <w:proofErr w:type="spellStart"/>
      <w:r w:rsidRPr="00F378FA">
        <w:rPr>
          <w:rFonts w:eastAsia="Calibri"/>
          <w:b/>
          <w:sz w:val="28"/>
          <w:szCs w:val="28"/>
        </w:rPr>
        <w:t>Тимашишин</w:t>
      </w:r>
      <w:proofErr w:type="spellEnd"/>
      <w:r w:rsidRPr="00F378FA">
        <w:rPr>
          <w:rFonts w:eastAsia="Calibri"/>
          <w:b/>
          <w:sz w:val="28"/>
          <w:szCs w:val="28"/>
        </w:rPr>
        <w:t xml:space="preserve"> И.В.</w:t>
      </w:r>
      <w:r w:rsidRPr="00C70073">
        <w:rPr>
          <w:rFonts w:eastAsia="Calibri"/>
          <w:sz w:val="28"/>
          <w:szCs w:val="28"/>
        </w:rPr>
        <w:t xml:space="preserve"> - зам. председателя </w:t>
      </w:r>
      <w:proofErr w:type="spellStart"/>
      <w:r w:rsidRPr="00C70073">
        <w:rPr>
          <w:rFonts w:eastAsia="Calibri"/>
          <w:sz w:val="28"/>
          <w:szCs w:val="28"/>
        </w:rPr>
        <w:t>Фрунзенской</w:t>
      </w:r>
      <w:proofErr w:type="spellEnd"/>
      <w:r w:rsidRPr="00C70073">
        <w:rPr>
          <w:rFonts w:eastAsia="Calibri"/>
          <w:sz w:val="28"/>
          <w:szCs w:val="28"/>
        </w:rPr>
        <w:t xml:space="preserve"> районной организации </w:t>
      </w:r>
      <w:proofErr w:type="spellStart"/>
      <w:r w:rsidRPr="00C70073">
        <w:rPr>
          <w:rFonts w:eastAsia="Calibri"/>
          <w:sz w:val="28"/>
          <w:szCs w:val="28"/>
        </w:rPr>
        <w:t>г.Минска</w:t>
      </w:r>
      <w:proofErr w:type="spellEnd"/>
      <w:r w:rsidRPr="00C70073">
        <w:rPr>
          <w:rFonts w:eastAsia="Calibri"/>
          <w:sz w:val="28"/>
          <w:szCs w:val="28"/>
        </w:rPr>
        <w:t xml:space="preserve"> РОО «Белая Русь»</w:t>
      </w:r>
    </w:p>
    <w:p w:rsidR="0054345D" w:rsidRPr="00C70073" w:rsidRDefault="0054345D" w:rsidP="00512FE9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b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Члены:</w:t>
      </w:r>
    </w:p>
    <w:p w:rsidR="0054345D" w:rsidRPr="00C70073" w:rsidRDefault="00392A3D" w:rsidP="00512FE9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Чернявская И.А. </w:t>
      </w:r>
      <w:r>
        <w:rPr>
          <w:bCs/>
          <w:sz w:val="28"/>
          <w:szCs w:val="28"/>
        </w:rPr>
        <w:t>- Н</w:t>
      </w:r>
      <w:r w:rsidR="0054345D" w:rsidRPr="00C70073">
        <w:rPr>
          <w:bCs/>
          <w:sz w:val="28"/>
          <w:szCs w:val="28"/>
        </w:rPr>
        <w:t xml:space="preserve">ачальник управления образования администрации Фрунзенского района </w:t>
      </w:r>
      <w:proofErr w:type="spellStart"/>
      <w:r w:rsidR="0054345D" w:rsidRPr="00C70073">
        <w:rPr>
          <w:bCs/>
          <w:sz w:val="28"/>
          <w:szCs w:val="28"/>
        </w:rPr>
        <w:t>г.Минска</w:t>
      </w:r>
      <w:proofErr w:type="spellEnd"/>
    </w:p>
    <w:p w:rsidR="00512FE9" w:rsidRPr="00C70073" w:rsidRDefault="0054345D" w:rsidP="00512FE9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C70073">
        <w:rPr>
          <w:rFonts w:eastAsia="Calibri"/>
          <w:b/>
          <w:sz w:val="28"/>
          <w:szCs w:val="28"/>
        </w:rPr>
        <w:t>Сухорукова Т.В.</w:t>
      </w:r>
      <w:r w:rsidRPr="00C70073">
        <w:rPr>
          <w:rFonts w:eastAsia="Calibri"/>
          <w:sz w:val="28"/>
          <w:szCs w:val="28"/>
        </w:rPr>
        <w:t xml:space="preserve"> – вед. специалист </w:t>
      </w:r>
      <w:proofErr w:type="spellStart"/>
      <w:r w:rsidRPr="00C70073">
        <w:rPr>
          <w:rFonts w:eastAsia="Calibri"/>
          <w:sz w:val="28"/>
          <w:szCs w:val="28"/>
        </w:rPr>
        <w:t>Фрунзенской</w:t>
      </w:r>
      <w:proofErr w:type="spellEnd"/>
      <w:r w:rsidRPr="00C70073">
        <w:rPr>
          <w:rFonts w:eastAsia="Calibri"/>
          <w:sz w:val="28"/>
          <w:szCs w:val="28"/>
        </w:rPr>
        <w:t xml:space="preserve"> районной организации </w:t>
      </w:r>
      <w:proofErr w:type="spellStart"/>
      <w:r w:rsidRPr="00C70073">
        <w:rPr>
          <w:rFonts w:eastAsia="Calibri"/>
          <w:sz w:val="28"/>
          <w:szCs w:val="28"/>
        </w:rPr>
        <w:t>г.Минска</w:t>
      </w:r>
      <w:proofErr w:type="spellEnd"/>
      <w:r w:rsidRPr="00C70073">
        <w:rPr>
          <w:rFonts w:eastAsia="Calibri"/>
          <w:sz w:val="28"/>
          <w:szCs w:val="28"/>
        </w:rPr>
        <w:t xml:space="preserve"> РОО «Белая Русь»</w:t>
      </w:r>
    </w:p>
    <w:p w:rsidR="0054345D" w:rsidRPr="00A07CEC" w:rsidRDefault="0054345D" w:rsidP="005F647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Приложение № 4</w:t>
      </w:r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ЖЮРИ </w:t>
      </w: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A07CE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Конкурса  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Фрунзенского</w:t>
      </w:r>
      <w:proofErr w:type="gramEnd"/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района </w:t>
      </w:r>
      <w:proofErr w:type="spellStart"/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г.Минска</w:t>
      </w:r>
      <w:proofErr w:type="spellEnd"/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«Лучший ученик - 2019» 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Председатель </w:t>
      </w:r>
      <w:r w:rsidR="00392A3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–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392A3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Шкруднев</w:t>
      </w:r>
      <w:proofErr w:type="spellEnd"/>
      <w:r w:rsidR="00392A3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С.А.</w:t>
      </w:r>
      <w:r w:rsidRPr="00A07CEC">
        <w:rPr>
          <w:lang w:val="ru-RU"/>
        </w:rPr>
        <w:t xml:space="preserve"> -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Глава администрации Фрунзенского района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Заместитель председателя – </w:t>
      </w:r>
      <w:proofErr w:type="spellStart"/>
      <w:r w:rsidR="00392A3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Тимашишин</w:t>
      </w:r>
      <w:proofErr w:type="spellEnd"/>
      <w:r w:rsidR="00392A3D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И.В.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председатель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Фрунзенской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районной организации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РОО «Белая Русь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Члены жюри:</w:t>
      </w:r>
    </w:p>
    <w:p w:rsidR="00126A7D" w:rsidRDefault="0054345D" w:rsidP="00126A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1. </w:t>
      </w:r>
      <w:proofErr w:type="spellStart"/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Проскурова</w:t>
      </w:r>
      <w:proofErr w:type="spellEnd"/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Н.В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. - </w:t>
      </w:r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Зам</w:t>
      </w:r>
      <w:r w:rsidR="00126A7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еститель</w:t>
      </w:r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главы администрации Фрунзенского района </w:t>
      </w:r>
      <w:proofErr w:type="spellStart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="00126A7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член Совета </w:t>
      </w:r>
      <w:proofErr w:type="spellStart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Фрунзенской</w:t>
      </w:r>
      <w:proofErr w:type="spellEnd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районной организации </w:t>
      </w:r>
      <w:proofErr w:type="spellStart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РОО «Белая Русь» </w:t>
      </w:r>
    </w:p>
    <w:p w:rsidR="0054345D" w:rsidRPr="00A07CEC" w:rsidRDefault="0054345D" w:rsidP="00126A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2. </w:t>
      </w:r>
      <w:r w:rsidR="00512FE9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Чернявская И.А.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начальник управления по образованию администрации Фрунзенского района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</w:p>
    <w:p w:rsidR="00126A7D" w:rsidRDefault="0054345D" w:rsidP="00126A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3. 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Панасюк В. В.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</w:t>
      </w:r>
      <w:r w:rsidR="00644C3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депутат палаты представителей Национального собрания Республики Беларусь</w:t>
      </w:r>
      <w:r w:rsidR="00126A7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,</w:t>
      </w:r>
      <w:r w:rsidR="00126A7D" w:rsidRPr="00126A7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член Совета </w:t>
      </w:r>
      <w:proofErr w:type="spellStart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Фрунзенской</w:t>
      </w:r>
      <w:proofErr w:type="spellEnd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районной организации </w:t>
      </w:r>
      <w:proofErr w:type="spellStart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="00126A7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РОО «Белая Русь»</w:t>
      </w:r>
    </w:p>
    <w:p w:rsidR="0054345D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4. </w:t>
      </w:r>
      <w:proofErr w:type="spellStart"/>
      <w:r w:rsidR="00644C3C" w:rsidRPr="00644C3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Пешко</w:t>
      </w:r>
      <w:proofErr w:type="spellEnd"/>
      <w:r w:rsidR="00644C3C" w:rsidRPr="00644C3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Ю.В</w:t>
      </w:r>
      <w:r w:rsidR="00644C3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. 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– </w:t>
      </w:r>
      <w:r w:rsidR="00644C3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начальник управления идеологической работы, культуры и по делам </w:t>
      </w:r>
      <w:proofErr w:type="gramStart"/>
      <w:r w:rsidR="00644C3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молодёжи  администрации</w:t>
      </w:r>
      <w:proofErr w:type="gramEnd"/>
      <w:r w:rsidR="00644C3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Фрунзенского района </w:t>
      </w:r>
      <w:proofErr w:type="spellStart"/>
      <w:r w:rsidR="00644C3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</w:p>
    <w:p w:rsidR="0054345D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5. </w:t>
      </w: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Громова А.Ю.</w:t>
      </w:r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депутат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Мингорсовета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, член Совета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Фрунзенской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районной организации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РОО «Белая Русь»</w:t>
      </w:r>
    </w:p>
    <w:p w:rsidR="00644C3C" w:rsidRDefault="00644C3C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6. </w:t>
      </w:r>
      <w:r w:rsidRPr="00644C3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Сухорукова Т.В.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– вед.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специалист 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Фрунзенской</w:t>
      </w:r>
      <w:proofErr w:type="spellEnd"/>
      <w:proofErr w:type="gram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районной организации </w:t>
      </w:r>
      <w:proofErr w:type="spellStart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г.Минска</w:t>
      </w:r>
      <w:proofErr w:type="spellEnd"/>
      <w:r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РОО «Белая Русь</w:t>
      </w: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6B63E7" w:rsidRDefault="006B63E7" w:rsidP="006B63E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F42E1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ПЛАН</w:t>
      </w:r>
    </w:p>
    <w:p w:rsidR="006B63E7" w:rsidRDefault="006B63E7" w:rsidP="006B63E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F42E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ПОДГОТОВКИ И ПРОВЕДЕНИЯ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r w:rsidRPr="00FF42E1">
        <w:rPr>
          <w:rFonts w:ascii="Times New Roman" w:hAnsi="Times New Roman" w:cs="Times New Roman"/>
          <w:b/>
          <w:sz w:val="32"/>
          <w:szCs w:val="32"/>
          <w:lang w:val="ru-RU"/>
        </w:rPr>
        <w:t>ЛУ-2020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826"/>
        <w:gridCol w:w="7383"/>
      </w:tblGrid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</w:tr>
      <w:tr w:rsidR="006B63E7" w:rsidRPr="0040107E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13-17 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и у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ждение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ЛУ 2020</w:t>
            </w: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20-21  января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ГУО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3E7" w:rsidRPr="0040107E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января-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 марта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Подбор и формирование конкурсных заданий для интеллектуального конкурса </w:t>
            </w:r>
          </w:p>
        </w:tc>
      </w:tr>
      <w:tr w:rsidR="006B63E7" w:rsidRPr="00B76C15" w:rsidTr="00C24177">
        <w:tc>
          <w:tcPr>
            <w:tcW w:w="1826" w:type="dxa"/>
          </w:tcPr>
          <w:p w:rsidR="006B63E7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3 -28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ЭТАП 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 «Моё портфолио»</w:t>
            </w: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3-14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февраля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Приём заявок и портфолио</w:t>
            </w:r>
          </w:p>
        </w:tc>
      </w:tr>
      <w:tr w:rsidR="006B63E7" w:rsidRPr="0040107E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17-28 февраля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«Мои достижения»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Оценивание портфолио</w:t>
            </w: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февраля-16 марта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ЭТАП   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 презентаций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«Я и моя школа»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24-28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февраля</w:t>
            </w:r>
          </w:p>
        </w:tc>
        <w:tc>
          <w:tcPr>
            <w:tcW w:w="7383" w:type="dxa"/>
          </w:tcPr>
          <w:p w:rsidR="006B63E7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 работ</w:t>
            </w:r>
            <w:proofErr w:type="gramEnd"/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конкурс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видео презентаций 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и моя школа»</w:t>
            </w:r>
          </w:p>
        </w:tc>
      </w:tr>
      <w:tr w:rsidR="006B63E7" w:rsidRPr="0040107E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2-16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марта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Оценивание видео презентаций «Я и моя школа»</w:t>
            </w:r>
          </w:p>
        </w:tc>
      </w:tr>
      <w:tr w:rsidR="006B63E7" w:rsidRPr="0040107E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марта-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 марта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ЭТАП   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Интеллектуальный конкурс 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«Я-эрудит»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марта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Интеллектуальный конкурс «Я-эрудит»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 марта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Объявление финалистов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марта-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апреля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ЭТАП – 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«Я-лидер»</w:t>
            </w:r>
          </w:p>
        </w:tc>
      </w:tr>
      <w:tr w:rsidR="006B63E7" w:rsidRPr="00B76C15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 марта-</w:t>
            </w:r>
          </w:p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апреля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конкурсных </w:t>
            </w:r>
            <w:proofErr w:type="gramStart"/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  для</w:t>
            </w:r>
            <w:proofErr w:type="gramEnd"/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финала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B63E7" w:rsidRPr="0040107E" w:rsidTr="00C24177">
        <w:tc>
          <w:tcPr>
            <w:tcW w:w="1826" w:type="dxa"/>
          </w:tcPr>
          <w:p w:rsidR="006B63E7" w:rsidRPr="00B76C15" w:rsidRDefault="006B63E7" w:rsidP="00C24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 апреля</w:t>
            </w:r>
          </w:p>
        </w:tc>
        <w:tc>
          <w:tcPr>
            <w:tcW w:w="7383" w:type="dxa"/>
          </w:tcPr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ФИНАЛ.  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Pr="00B76C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ЭТАП  «Я-лидер»</w:t>
            </w:r>
          </w:p>
          <w:p w:rsidR="006B63E7" w:rsidRPr="00B76C15" w:rsidRDefault="006B63E7" w:rsidP="00C241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6B63E7" w:rsidRPr="00B76C15" w:rsidRDefault="006B63E7" w:rsidP="006B63E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63E7" w:rsidRPr="00A07CEC" w:rsidRDefault="006B63E7" w:rsidP="00644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644C3C" w:rsidRPr="00A07CEC" w:rsidRDefault="00644C3C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54345D" w:rsidRPr="00A07CEC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54345D" w:rsidRPr="00A07CEC" w:rsidRDefault="0054345D" w:rsidP="005F647E">
      <w:pPr>
        <w:ind w:firstLine="567"/>
        <w:rPr>
          <w:b/>
          <w:lang w:val="ru-RU"/>
        </w:rPr>
      </w:pPr>
    </w:p>
    <w:p w:rsidR="007303A5" w:rsidRPr="0054345D" w:rsidRDefault="007303A5" w:rsidP="005F647E">
      <w:pPr>
        <w:ind w:firstLine="567"/>
        <w:rPr>
          <w:lang w:val="ru-RU"/>
        </w:rPr>
      </w:pPr>
    </w:p>
    <w:sectPr w:rsidR="007303A5" w:rsidRPr="0054345D" w:rsidSect="001A44D0">
      <w:headerReference w:type="default" r:id="rId8"/>
      <w:pgSz w:w="11906" w:h="16838"/>
      <w:pgMar w:top="568" w:right="1133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F2" w:rsidRDefault="000C5EF2" w:rsidP="008C4A08">
      <w:pPr>
        <w:spacing w:after="0" w:line="240" w:lineRule="auto"/>
      </w:pPr>
      <w:r>
        <w:separator/>
      </w:r>
    </w:p>
  </w:endnote>
  <w:endnote w:type="continuationSeparator" w:id="0">
    <w:p w:rsidR="000C5EF2" w:rsidRDefault="000C5EF2" w:rsidP="008C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F2" w:rsidRDefault="000C5EF2" w:rsidP="008C4A08">
      <w:pPr>
        <w:spacing w:after="0" w:line="240" w:lineRule="auto"/>
      </w:pPr>
      <w:r>
        <w:separator/>
      </w:r>
    </w:p>
  </w:footnote>
  <w:footnote w:type="continuationSeparator" w:id="0">
    <w:p w:rsidR="000C5EF2" w:rsidRDefault="000C5EF2" w:rsidP="008C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08" w:rsidRDefault="008C4A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7DAF"/>
    <w:multiLevelType w:val="hybridMultilevel"/>
    <w:tmpl w:val="40E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FE"/>
    <w:rsid w:val="000B1BAC"/>
    <w:rsid w:val="000C5EF2"/>
    <w:rsid w:val="00126A7D"/>
    <w:rsid w:val="001A44D0"/>
    <w:rsid w:val="001E7B3B"/>
    <w:rsid w:val="00216BB5"/>
    <w:rsid w:val="0027384A"/>
    <w:rsid w:val="002E6DEA"/>
    <w:rsid w:val="0031262D"/>
    <w:rsid w:val="0031587E"/>
    <w:rsid w:val="00367FFE"/>
    <w:rsid w:val="00392A3D"/>
    <w:rsid w:val="003E441E"/>
    <w:rsid w:val="003F1796"/>
    <w:rsid w:val="0040107E"/>
    <w:rsid w:val="00404CA7"/>
    <w:rsid w:val="00423EF1"/>
    <w:rsid w:val="00487AE4"/>
    <w:rsid w:val="004E6953"/>
    <w:rsid w:val="00512FE9"/>
    <w:rsid w:val="00540059"/>
    <w:rsid w:val="0054345D"/>
    <w:rsid w:val="00572C62"/>
    <w:rsid w:val="005C29E4"/>
    <w:rsid w:val="005E07FE"/>
    <w:rsid w:val="005F647E"/>
    <w:rsid w:val="00644C3C"/>
    <w:rsid w:val="006876F0"/>
    <w:rsid w:val="006B4EB0"/>
    <w:rsid w:val="006B52E2"/>
    <w:rsid w:val="006B63E7"/>
    <w:rsid w:val="007303A5"/>
    <w:rsid w:val="0074533A"/>
    <w:rsid w:val="007F4794"/>
    <w:rsid w:val="00841164"/>
    <w:rsid w:val="008949C6"/>
    <w:rsid w:val="008B539B"/>
    <w:rsid w:val="008C4A08"/>
    <w:rsid w:val="00920DF8"/>
    <w:rsid w:val="00992C47"/>
    <w:rsid w:val="00A11113"/>
    <w:rsid w:val="00BF74EF"/>
    <w:rsid w:val="00CF059B"/>
    <w:rsid w:val="00D145CD"/>
    <w:rsid w:val="00D36F0A"/>
    <w:rsid w:val="00DA16CF"/>
    <w:rsid w:val="00DE6633"/>
    <w:rsid w:val="00DF60F4"/>
    <w:rsid w:val="00E014A4"/>
    <w:rsid w:val="00E8578A"/>
    <w:rsid w:val="00F378FA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AA6A"/>
  <w15:chartTrackingRefBased/>
  <w15:docId w15:val="{47CD232A-D9D4-419A-83C5-9FD29CF1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45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A08"/>
  </w:style>
  <w:style w:type="paragraph" w:styleId="a6">
    <w:name w:val="footer"/>
    <w:basedOn w:val="a"/>
    <w:link w:val="a7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A08"/>
  </w:style>
  <w:style w:type="paragraph" w:styleId="a8">
    <w:name w:val="Normal (Web)"/>
    <w:basedOn w:val="a"/>
    <w:uiPriority w:val="99"/>
    <w:semiHidden/>
    <w:unhideWhenUsed/>
    <w:rsid w:val="00E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79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1A44D0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table" w:styleId="ab">
    <w:name w:val="Table Grid"/>
    <w:basedOn w:val="a1"/>
    <w:uiPriority w:val="39"/>
    <w:rsid w:val="006B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frunze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2020-01-14T13:31:00Z</cp:lastPrinted>
  <dcterms:created xsi:type="dcterms:W3CDTF">2018-12-17T12:32:00Z</dcterms:created>
  <dcterms:modified xsi:type="dcterms:W3CDTF">2020-02-03T07:55:00Z</dcterms:modified>
</cp:coreProperties>
</file>