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DE5" w:rsidRPr="00936A5A" w:rsidRDefault="001E2DE5" w:rsidP="00B30577">
      <w:pPr>
        <w:spacing w:before="30" w:after="30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b/>
          <w:sz w:val="30"/>
          <w:szCs w:val="30"/>
          <w:lang w:val="be-BY"/>
        </w:rPr>
        <w:t xml:space="preserve">                           </w:t>
      </w:r>
      <w:r w:rsidRPr="00936A5A">
        <w:rPr>
          <w:rFonts w:ascii="Times New Roman" w:hAnsi="Times New Roman"/>
          <w:sz w:val="30"/>
          <w:szCs w:val="30"/>
          <w:lang w:val="be-BY"/>
        </w:rPr>
        <w:t>“Ляжыць салдат на беразе ракі”</w:t>
      </w:r>
    </w:p>
    <w:p w:rsidR="001E2DE5" w:rsidRDefault="001E2DE5" w:rsidP="00B30577">
      <w:pPr>
        <w:spacing w:before="30" w:after="30"/>
        <w:rPr>
          <w:rFonts w:ascii="Times New Roman" w:hAnsi="Times New Roman"/>
          <w:sz w:val="30"/>
          <w:szCs w:val="30"/>
          <w:lang w:val="be-BY"/>
        </w:rPr>
      </w:pPr>
      <w:r w:rsidRPr="00310CCA">
        <w:rPr>
          <w:rFonts w:ascii="Times New Roman" w:hAnsi="Times New Roman"/>
          <w:sz w:val="30"/>
          <w:szCs w:val="30"/>
          <w:lang w:val="be-BY"/>
        </w:rPr>
        <w:t xml:space="preserve">                                    </w:t>
      </w:r>
    </w:p>
    <w:p w:rsidR="001E2DE5" w:rsidRPr="0032353B" w:rsidRDefault="001E2DE5" w:rsidP="00E77B16">
      <w:pPr>
        <w:spacing w:beforeLines="30" w:afterLines="30"/>
        <w:rPr>
          <w:rFonts w:ascii="Times New Roman" w:hAnsi="Times New Roman"/>
          <w:sz w:val="30"/>
          <w:szCs w:val="30"/>
          <w:lang w:val="be-BY"/>
        </w:rPr>
      </w:pPr>
      <w:r w:rsidRPr="0032353B">
        <w:rPr>
          <w:rFonts w:ascii="Times New Roman" w:hAnsi="Times New Roman"/>
          <w:sz w:val="30"/>
          <w:szCs w:val="30"/>
          <w:lang w:val="be-BY"/>
        </w:rPr>
        <w:t>Ляжыць салдат на беразе ракі,</w:t>
      </w:r>
      <w:r w:rsidRPr="0032353B">
        <w:rPr>
          <w:rFonts w:ascii="Times New Roman" w:hAnsi="Times New Roman"/>
          <w:sz w:val="30"/>
          <w:szCs w:val="30"/>
          <w:lang w:val="be-BY"/>
        </w:rPr>
        <w:br/>
      </w:r>
      <w:r>
        <w:rPr>
          <w:rFonts w:ascii="Times New Roman" w:hAnsi="Times New Roman"/>
          <w:sz w:val="30"/>
          <w:szCs w:val="30"/>
          <w:lang w:val="be-BY"/>
        </w:rPr>
        <w:t>Баляць смяротныя раны.</w:t>
      </w:r>
      <w:r>
        <w:rPr>
          <w:rFonts w:ascii="Times New Roman" w:hAnsi="Times New Roman"/>
          <w:sz w:val="30"/>
          <w:szCs w:val="30"/>
          <w:lang w:val="be-BY"/>
        </w:rPr>
        <w:br/>
        <w:t>Пакінулі яго сябры</w:t>
      </w:r>
      <w:r w:rsidRPr="0032353B">
        <w:rPr>
          <w:rFonts w:ascii="Times New Roman" w:hAnsi="Times New Roman"/>
          <w:sz w:val="30"/>
          <w:szCs w:val="30"/>
          <w:lang w:val="be-BY"/>
        </w:rPr>
        <w:t>,</w:t>
      </w:r>
      <w:r w:rsidRPr="0032353B">
        <w:rPr>
          <w:rFonts w:ascii="Times New Roman" w:hAnsi="Times New Roman"/>
          <w:sz w:val="30"/>
          <w:szCs w:val="30"/>
          <w:lang w:val="be-BY"/>
        </w:rPr>
        <w:br/>
        <w:t>Каб горад быў выратаваны.</w:t>
      </w:r>
    </w:p>
    <w:p w:rsidR="001E2DE5" w:rsidRPr="0032353B" w:rsidRDefault="001E2DE5" w:rsidP="00E77B16">
      <w:pPr>
        <w:spacing w:beforeLines="30" w:afterLines="30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br/>
        <w:t>Ён чуе, як грыміць гармата,</w:t>
      </w:r>
      <w:r>
        <w:rPr>
          <w:rFonts w:ascii="Times New Roman" w:hAnsi="Times New Roman"/>
          <w:sz w:val="30"/>
          <w:szCs w:val="30"/>
          <w:lang w:val="be-BY"/>
        </w:rPr>
        <w:br/>
        <w:t xml:space="preserve">Ён плача, як </w:t>
      </w:r>
      <w:r w:rsidRPr="0032353B">
        <w:rPr>
          <w:rFonts w:ascii="Times New Roman" w:hAnsi="Times New Roman"/>
          <w:sz w:val="30"/>
          <w:szCs w:val="30"/>
          <w:lang w:val="be-BY"/>
        </w:rPr>
        <w:t>дзіця,</w:t>
      </w:r>
      <w:r w:rsidRPr="0032353B">
        <w:rPr>
          <w:rFonts w:ascii="Times New Roman" w:hAnsi="Times New Roman"/>
          <w:sz w:val="30"/>
          <w:szCs w:val="30"/>
          <w:lang w:val="be-BY"/>
        </w:rPr>
        <w:br/>
      </w:r>
      <w:r>
        <w:rPr>
          <w:rFonts w:ascii="Times New Roman" w:hAnsi="Times New Roman"/>
          <w:sz w:val="30"/>
          <w:szCs w:val="30"/>
          <w:lang w:val="be-BY"/>
        </w:rPr>
        <w:t xml:space="preserve">Бо </w:t>
      </w:r>
      <w:r w:rsidRPr="0032353B">
        <w:rPr>
          <w:rFonts w:ascii="Times New Roman" w:hAnsi="Times New Roman"/>
          <w:sz w:val="30"/>
          <w:szCs w:val="30"/>
          <w:lang w:val="be-BY"/>
        </w:rPr>
        <w:t xml:space="preserve">ведае, што там, за лесам, </w:t>
      </w:r>
      <w:r>
        <w:rPr>
          <w:rFonts w:ascii="Times New Roman" w:hAnsi="Times New Roman"/>
          <w:sz w:val="30"/>
          <w:szCs w:val="30"/>
          <w:lang w:val="be-BY"/>
        </w:rPr>
        <w:t>яго хата,</w:t>
      </w:r>
      <w:r>
        <w:rPr>
          <w:rFonts w:ascii="Times New Roman" w:hAnsi="Times New Roman"/>
          <w:sz w:val="30"/>
          <w:szCs w:val="30"/>
          <w:lang w:val="be-BY"/>
        </w:rPr>
        <w:br/>
        <w:t>Але не ўбачыць хлопец</w:t>
      </w:r>
      <w:r w:rsidRPr="0032353B">
        <w:rPr>
          <w:rFonts w:ascii="Times New Roman" w:hAnsi="Times New Roman"/>
          <w:sz w:val="30"/>
          <w:szCs w:val="30"/>
          <w:lang w:val="be-BY"/>
        </w:rPr>
        <w:t xml:space="preserve"> больш жыцця.</w:t>
      </w:r>
    </w:p>
    <w:p w:rsidR="001E2DE5" w:rsidRPr="0032353B" w:rsidRDefault="001E2DE5" w:rsidP="00E77B16">
      <w:pPr>
        <w:spacing w:beforeLines="30" w:afterLines="30"/>
        <w:rPr>
          <w:rFonts w:ascii="Times New Roman" w:hAnsi="Times New Roman"/>
          <w:sz w:val="30"/>
          <w:szCs w:val="30"/>
          <w:lang w:val="be-BY"/>
        </w:rPr>
      </w:pPr>
      <w:r w:rsidRPr="0032353B">
        <w:rPr>
          <w:rFonts w:ascii="Times New Roman" w:hAnsi="Times New Roman"/>
          <w:sz w:val="30"/>
          <w:szCs w:val="30"/>
          <w:lang w:val="be-BY"/>
        </w:rPr>
        <w:br/>
        <w:t>Ніколі больш ён не вярнецца</w:t>
      </w:r>
      <w:r w:rsidRPr="0032353B">
        <w:rPr>
          <w:rFonts w:ascii="Times New Roman" w:hAnsi="Times New Roman"/>
          <w:sz w:val="30"/>
          <w:szCs w:val="30"/>
          <w:lang w:val="be-BY"/>
        </w:rPr>
        <w:br/>
        <w:t>У мілы, родны, ціхі кут.</w:t>
      </w:r>
      <w:r w:rsidRPr="0032353B">
        <w:rPr>
          <w:rFonts w:ascii="Times New Roman" w:hAnsi="Times New Roman"/>
          <w:sz w:val="30"/>
          <w:szCs w:val="30"/>
          <w:lang w:val="be-BY"/>
        </w:rPr>
        <w:br/>
        <w:t>А маці шчыра спадзяецца,</w:t>
      </w:r>
      <w:r w:rsidRPr="0032353B">
        <w:rPr>
          <w:rFonts w:ascii="Times New Roman" w:hAnsi="Times New Roman"/>
          <w:sz w:val="30"/>
          <w:szCs w:val="30"/>
          <w:lang w:val="be-BY"/>
        </w:rPr>
        <w:br/>
        <w:t>Як зноў сустрэне яго тут.</w:t>
      </w:r>
    </w:p>
    <w:p w:rsidR="001E2DE5" w:rsidRPr="0032353B" w:rsidRDefault="001E2DE5" w:rsidP="00E77B16">
      <w:pPr>
        <w:spacing w:beforeLines="30" w:afterLines="30"/>
        <w:rPr>
          <w:rFonts w:ascii="Times New Roman" w:hAnsi="Times New Roman"/>
          <w:sz w:val="30"/>
          <w:szCs w:val="30"/>
          <w:lang w:val="be-BY"/>
        </w:rPr>
      </w:pPr>
      <w:r w:rsidRPr="0032353B">
        <w:rPr>
          <w:rFonts w:ascii="Times New Roman" w:hAnsi="Times New Roman"/>
          <w:sz w:val="30"/>
          <w:szCs w:val="30"/>
          <w:lang w:val="be-BY"/>
        </w:rPr>
        <w:br/>
        <w:t xml:space="preserve">Як ён увойдзе </w:t>
      </w:r>
      <w:r>
        <w:rPr>
          <w:rFonts w:ascii="Times New Roman" w:hAnsi="Times New Roman"/>
          <w:sz w:val="30"/>
          <w:szCs w:val="30"/>
          <w:lang w:val="be-BY"/>
        </w:rPr>
        <w:t>зно</w:t>
      </w:r>
      <w:r w:rsidRPr="00D81018">
        <w:rPr>
          <w:rFonts w:ascii="Times New Roman" w:hAnsi="Times New Roman"/>
          <w:sz w:val="30"/>
          <w:szCs w:val="30"/>
          <w:lang w:val="be-BY"/>
        </w:rPr>
        <w:t>ў</w:t>
      </w:r>
      <w:r>
        <w:rPr>
          <w:rFonts w:ascii="Times New Roman" w:hAnsi="Times New Roman"/>
          <w:sz w:val="30"/>
          <w:szCs w:val="30"/>
          <w:lang w:val="be-BY"/>
        </w:rPr>
        <w:t xml:space="preserve"> у </w:t>
      </w:r>
      <w:r w:rsidRPr="0032353B">
        <w:rPr>
          <w:rFonts w:ascii="Times New Roman" w:hAnsi="Times New Roman"/>
          <w:sz w:val="30"/>
          <w:szCs w:val="30"/>
          <w:lang w:val="be-BY"/>
        </w:rPr>
        <w:t>дзверы,</w:t>
      </w:r>
      <w:r w:rsidRPr="0032353B">
        <w:rPr>
          <w:rFonts w:ascii="Times New Roman" w:hAnsi="Times New Roman"/>
          <w:sz w:val="30"/>
          <w:szCs w:val="30"/>
          <w:lang w:val="be-BY"/>
        </w:rPr>
        <w:br/>
        <w:t xml:space="preserve">І </w:t>
      </w:r>
      <w:r>
        <w:rPr>
          <w:rFonts w:ascii="Times New Roman" w:hAnsi="Times New Roman"/>
          <w:sz w:val="30"/>
          <w:szCs w:val="30"/>
          <w:lang w:val="be-BY"/>
        </w:rPr>
        <w:t>скажа: “Родная мая,</w:t>
      </w:r>
      <w:r>
        <w:rPr>
          <w:rFonts w:ascii="Times New Roman" w:hAnsi="Times New Roman"/>
          <w:sz w:val="30"/>
          <w:szCs w:val="30"/>
          <w:lang w:val="be-BY"/>
        </w:rPr>
        <w:br/>
        <w:t>Усё, нарэшце</w:t>
      </w:r>
      <w:r w:rsidRPr="0032353B">
        <w:rPr>
          <w:rFonts w:ascii="Times New Roman" w:hAnsi="Times New Roman"/>
          <w:sz w:val="30"/>
          <w:szCs w:val="30"/>
          <w:lang w:val="be-BY"/>
        </w:rPr>
        <w:t xml:space="preserve"> мы паклалі рэвальверы,</w:t>
      </w:r>
      <w:r w:rsidRPr="0032353B">
        <w:rPr>
          <w:rFonts w:ascii="Times New Roman" w:hAnsi="Times New Roman"/>
          <w:sz w:val="30"/>
          <w:szCs w:val="30"/>
          <w:lang w:val="be-BY"/>
        </w:rPr>
        <w:br/>
        <w:t>Усё, матулечка, закончана вайна</w:t>
      </w:r>
      <w:r>
        <w:rPr>
          <w:rFonts w:ascii="Times New Roman" w:hAnsi="Times New Roman"/>
          <w:sz w:val="30"/>
          <w:szCs w:val="30"/>
          <w:lang w:val="be-BY"/>
        </w:rPr>
        <w:t>…</w:t>
      </w:r>
      <w:r w:rsidRPr="0032353B">
        <w:rPr>
          <w:rFonts w:ascii="Times New Roman" w:hAnsi="Times New Roman"/>
          <w:sz w:val="30"/>
          <w:szCs w:val="30"/>
          <w:lang w:val="be-BY"/>
        </w:rPr>
        <w:t>”</w:t>
      </w:r>
    </w:p>
    <w:p w:rsidR="001E2DE5" w:rsidRPr="0032353B" w:rsidRDefault="001E2DE5" w:rsidP="00E77B16">
      <w:pPr>
        <w:spacing w:beforeLines="30" w:afterLines="30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br/>
        <w:t xml:space="preserve">Але не чуе маці тога… </w:t>
      </w:r>
      <w:r>
        <w:rPr>
          <w:rFonts w:ascii="Times New Roman" w:hAnsi="Times New Roman"/>
          <w:sz w:val="30"/>
          <w:szCs w:val="30"/>
          <w:lang w:val="be-BY"/>
        </w:rPr>
        <w:br/>
        <w:t>Апошні бой салдат</w:t>
      </w:r>
      <w:r w:rsidRPr="0032353B">
        <w:rPr>
          <w:rFonts w:ascii="Times New Roman" w:hAnsi="Times New Roman"/>
          <w:sz w:val="30"/>
          <w:szCs w:val="30"/>
          <w:lang w:val="be-BY"/>
        </w:rPr>
        <w:t xml:space="preserve"> успамінае.</w:t>
      </w:r>
      <w:r w:rsidRPr="0032353B">
        <w:rPr>
          <w:rFonts w:ascii="Times New Roman" w:hAnsi="Times New Roman"/>
          <w:sz w:val="30"/>
          <w:szCs w:val="30"/>
          <w:lang w:val="be-BY"/>
        </w:rPr>
        <w:br/>
        <w:t>Жыццё аддаўшы за другога,</w:t>
      </w:r>
      <w:r w:rsidRPr="0032353B">
        <w:rPr>
          <w:rFonts w:ascii="Times New Roman" w:hAnsi="Times New Roman"/>
          <w:sz w:val="30"/>
          <w:szCs w:val="30"/>
          <w:lang w:val="be-BY"/>
        </w:rPr>
        <w:br/>
        <w:t>Герой краіны з болем памірае.</w:t>
      </w:r>
    </w:p>
    <w:p w:rsidR="001E2DE5" w:rsidRDefault="001E2DE5" w:rsidP="000E596D">
      <w:pPr>
        <w:spacing w:beforeLines="30" w:afterLines="30"/>
        <w:rPr>
          <w:rFonts w:ascii="Times New Roman" w:hAnsi="Times New Roman"/>
          <w:sz w:val="30"/>
          <w:szCs w:val="30"/>
          <w:lang w:val="be-BY"/>
        </w:rPr>
      </w:pPr>
      <w:r w:rsidRPr="0032353B">
        <w:rPr>
          <w:rFonts w:ascii="Times New Roman" w:hAnsi="Times New Roman"/>
          <w:sz w:val="30"/>
          <w:szCs w:val="30"/>
          <w:lang w:val="be-BY"/>
        </w:rPr>
        <w:br/>
        <w:t>Вайна ў памяці людзей</w:t>
      </w:r>
      <w:r w:rsidRPr="0032353B">
        <w:rPr>
          <w:rFonts w:ascii="Times New Roman" w:hAnsi="Times New Roman"/>
          <w:sz w:val="30"/>
          <w:szCs w:val="30"/>
          <w:lang w:val="be-BY"/>
        </w:rPr>
        <w:br/>
        <w:t>Цямрэчай, скрухаю пакрыта.</w:t>
      </w:r>
      <w:r w:rsidRPr="0032353B">
        <w:rPr>
          <w:rFonts w:ascii="Times New Roman" w:hAnsi="Times New Roman"/>
          <w:sz w:val="30"/>
          <w:szCs w:val="30"/>
          <w:lang w:val="be-BY"/>
        </w:rPr>
        <w:br/>
        <w:t>Мы не пакінем тых падзей -</w:t>
      </w:r>
      <w:r w:rsidRPr="0032353B">
        <w:rPr>
          <w:rFonts w:ascii="Times New Roman" w:hAnsi="Times New Roman"/>
          <w:sz w:val="30"/>
          <w:szCs w:val="30"/>
          <w:lang w:val="be-BY"/>
        </w:rPr>
        <w:br/>
        <w:t>Ніхто не забыты, нішто не забыта</w:t>
      </w:r>
      <w:r>
        <w:rPr>
          <w:rFonts w:ascii="Times New Roman" w:hAnsi="Times New Roman"/>
          <w:sz w:val="30"/>
          <w:szCs w:val="30"/>
          <w:lang w:val="be-BY"/>
        </w:rPr>
        <w:t>…</w:t>
      </w:r>
    </w:p>
    <w:p w:rsidR="001E2DE5" w:rsidRDefault="001E2DE5" w:rsidP="000E596D">
      <w:pPr>
        <w:spacing w:beforeLines="30" w:afterLines="30"/>
        <w:rPr>
          <w:rFonts w:ascii="Times New Roman" w:hAnsi="Times New Roman"/>
          <w:sz w:val="30"/>
          <w:szCs w:val="30"/>
          <w:lang w:val="be-BY"/>
        </w:rPr>
      </w:pPr>
    </w:p>
    <w:p w:rsidR="001E2DE5" w:rsidRDefault="001E2DE5" w:rsidP="00936A5A">
      <w:pPr>
        <w:spacing w:beforeLines="30" w:afterLines="30"/>
        <w:rPr>
          <w:rFonts w:ascii="Times New Roman" w:hAnsi="Times New Roman"/>
          <w:sz w:val="30"/>
          <w:szCs w:val="30"/>
          <w:lang w:val="be-BY"/>
        </w:rPr>
      </w:pPr>
      <w:r w:rsidRPr="00310CCA">
        <w:rPr>
          <w:rFonts w:ascii="Times New Roman" w:hAnsi="Times New Roman"/>
          <w:sz w:val="30"/>
          <w:szCs w:val="30"/>
          <w:lang w:val="be-BY"/>
        </w:rPr>
        <w:t>Лагун Анастасія</w:t>
      </w:r>
      <w:r>
        <w:rPr>
          <w:rFonts w:ascii="Times New Roman" w:hAnsi="Times New Roman"/>
          <w:sz w:val="30"/>
          <w:szCs w:val="30"/>
          <w:lang w:val="be-BY"/>
        </w:rPr>
        <w:t>, 15 гадоў</w:t>
      </w:r>
    </w:p>
    <w:p w:rsidR="001E2DE5" w:rsidRDefault="001E2DE5" w:rsidP="00936A5A">
      <w:pPr>
        <w:spacing w:beforeLines="30" w:afterLines="30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СШ №126</w:t>
      </w:r>
    </w:p>
    <w:sectPr w:rsidR="001E2DE5" w:rsidSect="00796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0CCA"/>
    <w:rsid w:val="000E596D"/>
    <w:rsid w:val="00102B59"/>
    <w:rsid w:val="001E2DE5"/>
    <w:rsid w:val="00310CCA"/>
    <w:rsid w:val="0032353B"/>
    <w:rsid w:val="004C48C8"/>
    <w:rsid w:val="00796B1A"/>
    <w:rsid w:val="00936A5A"/>
    <w:rsid w:val="00975036"/>
    <w:rsid w:val="00B30577"/>
    <w:rsid w:val="00D73EDB"/>
    <w:rsid w:val="00D81018"/>
    <w:rsid w:val="00E7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B1A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112</Words>
  <Characters>687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“Ляжыць салдат на беразе ракі”</dc:title>
  <dc:subject/>
  <dc:creator>User</dc:creator>
  <cp:keywords/>
  <dc:description/>
  <cp:lastModifiedBy>Белая Русь</cp:lastModifiedBy>
  <cp:revision>2</cp:revision>
  <cp:lastPrinted>2015-04-01T08:01:00Z</cp:lastPrinted>
  <dcterms:created xsi:type="dcterms:W3CDTF">2015-05-04T09:58:00Z</dcterms:created>
  <dcterms:modified xsi:type="dcterms:W3CDTF">2015-05-04T09:58:00Z</dcterms:modified>
</cp:coreProperties>
</file>