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7" w:type="dxa"/>
        <w:tblLook w:val="01E0" w:firstRow="1" w:lastRow="1" w:firstColumn="1" w:lastColumn="1" w:noHBand="0" w:noVBand="0"/>
      </w:tblPr>
      <w:tblGrid>
        <w:gridCol w:w="4644"/>
        <w:gridCol w:w="426"/>
        <w:gridCol w:w="4677"/>
      </w:tblGrid>
      <w:tr w:rsidR="00181CC8" w:rsidRPr="00181CC8" w:rsidTr="00A622DE">
        <w:tc>
          <w:tcPr>
            <w:tcW w:w="4644" w:type="dxa"/>
          </w:tcPr>
          <w:p w:rsidR="006B655D" w:rsidRPr="00181CC8" w:rsidRDefault="006B655D" w:rsidP="00A622DE">
            <w:pPr>
              <w:spacing w:after="0" w:line="240" w:lineRule="auto"/>
              <w:jc w:val="both"/>
              <w:rPr>
                <w:rFonts w:ascii="Times New Roman" w:eastAsia="Calibri" w:hAnsi="Times New Roman" w:cs="Times New Roman"/>
                <w:bCs/>
                <w:spacing w:val="-8"/>
                <w:lang w:eastAsia="ru-RU"/>
              </w:rPr>
            </w:pPr>
            <w:r w:rsidRPr="00181CC8">
              <w:rPr>
                <w:rFonts w:ascii="Times New Roman" w:eastAsia="Calibri" w:hAnsi="Times New Roman" w:cs="Times New Roman"/>
                <w:bCs/>
                <w:spacing w:val="-8"/>
                <w:lang w:val="be-BY" w:eastAsia="ru-RU"/>
              </w:rPr>
              <w:t>Государственная регистрация</w:t>
            </w:r>
            <w:r w:rsidRPr="00181CC8">
              <w:rPr>
                <w:rFonts w:ascii="Times New Roman" w:eastAsia="Calibri" w:hAnsi="Times New Roman" w:cs="Times New Roman"/>
                <w:bCs/>
                <w:spacing w:val="-8"/>
                <w:lang w:eastAsia="ru-RU"/>
              </w:rPr>
              <w:t xml:space="preserve"> осуществлена Министерством юстиции Республики Беларусь</w:t>
            </w:r>
            <w:r w:rsidRPr="00181CC8">
              <w:rPr>
                <w:rFonts w:ascii="Times New Roman" w:eastAsia="Calibri" w:hAnsi="Times New Roman" w:cs="Times New Roman"/>
                <w:bCs/>
                <w:spacing w:val="-8"/>
                <w:lang w:eastAsia="ru-RU"/>
              </w:rPr>
              <w:br/>
            </w:r>
            <w:r w:rsidRPr="00181CC8">
              <w:rPr>
                <w:rFonts w:ascii="Times New Roman" w:eastAsia="Calibri" w:hAnsi="Times New Roman" w:cs="Times New Roman"/>
                <w:bCs/>
                <w:spacing w:val="-8"/>
                <w:lang w:val="be-BY" w:eastAsia="ru-RU"/>
              </w:rPr>
              <w:t>11 декабря 2007</w:t>
            </w:r>
            <w:r w:rsidRPr="00181CC8">
              <w:rPr>
                <w:rFonts w:ascii="Times New Roman" w:eastAsia="Calibri" w:hAnsi="Times New Roman" w:cs="Times New Roman"/>
                <w:bCs/>
                <w:spacing w:val="-8"/>
                <w:lang w:eastAsia="ru-RU"/>
              </w:rPr>
              <w:t xml:space="preserve"> г. (решение № 195)</w:t>
            </w:r>
          </w:p>
          <w:p w:rsidR="006B655D" w:rsidRPr="00181CC8" w:rsidRDefault="006B655D" w:rsidP="00A622DE">
            <w:pPr>
              <w:spacing w:after="0" w:line="240" w:lineRule="auto"/>
              <w:jc w:val="both"/>
              <w:rPr>
                <w:rFonts w:ascii="Times New Roman" w:eastAsia="Calibri" w:hAnsi="Times New Roman" w:cs="Times New Roman"/>
                <w:bCs/>
                <w:spacing w:val="-8"/>
                <w:lang w:eastAsia="ru-RU"/>
              </w:rPr>
            </w:pPr>
          </w:p>
          <w:p w:rsidR="006B655D" w:rsidRPr="00181CC8" w:rsidRDefault="006B655D" w:rsidP="00A622DE">
            <w:pPr>
              <w:spacing w:after="0" w:line="240" w:lineRule="auto"/>
              <w:jc w:val="both"/>
              <w:rPr>
                <w:rFonts w:ascii="Times New Roman" w:eastAsia="Calibri" w:hAnsi="Times New Roman" w:cs="Times New Roman"/>
                <w:bCs/>
                <w:spacing w:val="-8"/>
                <w:lang w:eastAsia="ru-RU"/>
              </w:rPr>
            </w:pPr>
            <w:r w:rsidRPr="00181CC8">
              <w:rPr>
                <w:rFonts w:ascii="Times New Roman" w:eastAsia="Calibri" w:hAnsi="Times New Roman" w:cs="Times New Roman"/>
                <w:bCs/>
                <w:spacing w:val="-8"/>
                <w:lang w:eastAsia="ru-RU"/>
              </w:rPr>
              <w:t>Свидетельство о государственной регистрации</w:t>
            </w:r>
            <w:r w:rsidRPr="00181CC8">
              <w:rPr>
                <w:rFonts w:ascii="Times New Roman" w:eastAsia="Calibri" w:hAnsi="Times New Roman" w:cs="Times New Roman"/>
                <w:bCs/>
                <w:spacing w:val="-8"/>
                <w:lang w:eastAsia="ru-RU"/>
              </w:rPr>
              <w:br/>
              <w:t>№ 01963</w:t>
            </w:r>
          </w:p>
          <w:p w:rsidR="006B655D" w:rsidRPr="00181CC8" w:rsidRDefault="006B655D" w:rsidP="00A622DE">
            <w:pPr>
              <w:spacing w:after="0" w:line="240" w:lineRule="auto"/>
              <w:jc w:val="both"/>
              <w:rPr>
                <w:rFonts w:ascii="Times New Roman" w:eastAsia="Calibri" w:hAnsi="Times New Roman" w:cs="Times New Roman"/>
                <w:spacing w:val="-8"/>
                <w:lang w:eastAsia="ru-RU"/>
              </w:rPr>
            </w:pPr>
          </w:p>
        </w:tc>
        <w:tc>
          <w:tcPr>
            <w:tcW w:w="426" w:type="dxa"/>
            <w:tcBorders>
              <w:left w:val="nil"/>
            </w:tcBorders>
          </w:tcPr>
          <w:p w:rsidR="006B655D" w:rsidRPr="00181CC8" w:rsidRDefault="006B655D" w:rsidP="00A622DE">
            <w:pPr>
              <w:spacing w:after="0" w:line="240" w:lineRule="auto"/>
              <w:rPr>
                <w:rFonts w:ascii="Times New Roman" w:eastAsia="Calibri" w:hAnsi="Times New Roman" w:cs="Times New Roman"/>
                <w:spacing w:val="-8"/>
                <w:lang w:eastAsia="ru-RU"/>
              </w:rPr>
            </w:pPr>
          </w:p>
          <w:p w:rsidR="006B655D" w:rsidRPr="00181CC8" w:rsidRDefault="006B655D" w:rsidP="00A622DE">
            <w:pPr>
              <w:spacing w:after="0" w:line="240" w:lineRule="auto"/>
              <w:rPr>
                <w:rFonts w:ascii="Times New Roman" w:eastAsia="Calibri" w:hAnsi="Times New Roman" w:cs="Times New Roman"/>
                <w:spacing w:val="-8"/>
                <w:lang w:eastAsia="ru-RU"/>
              </w:rPr>
            </w:pPr>
          </w:p>
          <w:p w:rsidR="006B655D" w:rsidRPr="00181CC8" w:rsidRDefault="006B655D" w:rsidP="00A622DE">
            <w:pPr>
              <w:autoSpaceDE w:val="0"/>
              <w:autoSpaceDN w:val="0"/>
              <w:adjustRightInd w:val="0"/>
              <w:spacing w:after="0" w:line="230" w:lineRule="exact"/>
              <w:ind w:right="-108"/>
              <w:jc w:val="both"/>
              <w:rPr>
                <w:rFonts w:ascii="Times New Roman" w:eastAsia="Calibri" w:hAnsi="Times New Roman" w:cs="Times New Roman"/>
                <w:spacing w:val="-8"/>
                <w:lang w:eastAsia="ru-RU"/>
              </w:rPr>
            </w:pPr>
          </w:p>
        </w:tc>
        <w:tc>
          <w:tcPr>
            <w:tcW w:w="4677" w:type="dxa"/>
          </w:tcPr>
          <w:p w:rsidR="006B655D" w:rsidRPr="00181CC8" w:rsidRDefault="006B655D" w:rsidP="00A622DE">
            <w:pPr>
              <w:spacing w:after="0" w:line="240" w:lineRule="auto"/>
              <w:jc w:val="both"/>
              <w:rPr>
                <w:rFonts w:ascii="Times New Roman" w:eastAsia="Calibri" w:hAnsi="Times New Roman" w:cs="Times New Roman"/>
                <w:bCs/>
                <w:spacing w:val="-8"/>
                <w:lang w:eastAsia="ru-RU"/>
              </w:rPr>
            </w:pPr>
            <w:r w:rsidRPr="00181CC8">
              <w:rPr>
                <w:rFonts w:ascii="Times New Roman" w:eastAsia="Calibri" w:hAnsi="Times New Roman" w:cs="Times New Roman"/>
                <w:bCs/>
                <w:spacing w:val="-8"/>
                <w:lang w:eastAsia="ru-RU"/>
              </w:rPr>
              <w:t>Устав утвержден учредительным Съездом</w:t>
            </w:r>
            <w:r w:rsidRPr="00181CC8">
              <w:rPr>
                <w:rFonts w:ascii="Times New Roman" w:eastAsia="Calibri" w:hAnsi="Times New Roman" w:cs="Times New Roman"/>
                <w:bCs/>
                <w:spacing w:val="-8"/>
                <w:lang w:eastAsia="ru-RU"/>
              </w:rPr>
              <w:br/>
              <w:t>РОО «Белая Русь»</w:t>
            </w:r>
          </w:p>
          <w:p w:rsidR="006B655D" w:rsidRPr="00181CC8" w:rsidRDefault="006B655D" w:rsidP="00A622DE">
            <w:pPr>
              <w:spacing w:after="0" w:line="240" w:lineRule="auto"/>
              <w:rPr>
                <w:rFonts w:ascii="Times New Roman" w:eastAsia="Calibri" w:hAnsi="Times New Roman" w:cs="Times New Roman"/>
                <w:b/>
                <w:bCs/>
                <w:spacing w:val="-8"/>
                <w:lang w:eastAsia="ru-RU"/>
              </w:rPr>
            </w:pPr>
            <w:r w:rsidRPr="00181CC8">
              <w:rPr>
                <w:rFonts w:ascii="Times New Roman" w:eastAsia="Calibri" w:hAnsi="Times New Roman" w:cs="Times New Roman"/>
                <w:spacing w:val="-8"/>
                <w:lang w:val="be-BY" w:eastAsia="ru-RU"/>
              </w:rPr>
              <w:t>17 ноября 2007</w:t>
            </w:r>
            <w:r w:rsidRPr="00181CC8">
              <w:rPr>
                <w:rFonts w:ascii="Times New Roman" w:eastAsia="Calibri" w:hAnsi="Times New Roman" w:cs="Times New Roman"/>
                <w:spacing w:val="-8"/>
                <w:lang w:eastAsia="ru-RU"/>
              </w:rPr>
              <w:t xml:space="preserve"> </w:t>
            </w:r>
            <w:r w:rsidRPr="00181CC8">
              <w:rPr>
                <w:rFonts w:ascii="Times New Roman" w:eastAsia="Calibri" w:hAnsi="Times New Roman" w:cs="Times New Roman"/>
                <w:bCs/>
                <w:spacing w:val="-8"/>
                <w:lang w:eastAsia="ru-RU"/>
              </w:rPr>
              <w:t>г.</w:t>
            </w:r>
          </w:p>
        </w:tc>
      </w:tr>
      <w:tr w:rsidR="00181CC8" w:rsidRPr="00181CC8" w:rsidTr="00A622DE">
        <w:tc>
          <w:tcPr>
            <w:tcW w:w="4644" w:type="dxa"/>
          </w:tcPr>
          <w:p w:rsidR="006B655D" w:rsidRPr="00181CC8" w:rsidRDefault="006B655D" w:rsidP="00A622DE">
            <w:pPr>
              <w:spacing w:after="0" w:line="240" w:lineRule="auto"/>
              <w:jc w:val="both"/>
              <w:rPr>
                <w:rFonts w:ascii="Times New Roman" w:eastAsia="Calibri" w:hAnsi="Times New Roman" w:cs="Times New Roman"/>
                <w:bCs/>
                <w:spacing w:val="-8"/>
                <w:lang w:eastAsia="ru-RU"/>
              </w:rPr>
            </w:pPr>
            <w:r w:rsidRPr="00181CC8">
              <w:rPr>
                <w:rFonts w:ascii="Times New Roman" w:eastAsia="Calibri" w:hAnsi="Times New Roman" w:cs="Times New Roman"/>
                <w:bCs/>
                <w:spacing w:val="-8"/>
                <w:lang w:eastAsia="ru-RU"/>
              </w:rPr>
              <w:t xml:space="preserve">Изменения и дополнения, внесенные в Устав, зарегистрированы Министерством юстиции Республики Беларусь: </w:t>
            </w:r>
          </w:p>
          <w:p w:rsidR="006B655D" w:rsidRPr="00181CC8" w:rsidRDefault="006B655D" w:rsidP="00A622DE">
            <w:pPr>
              <w:spacing w:after="0" w:line="240" w:lineRule="auto"/>
              <w:jc w:val="both"/>
              <w:rPr>
                <w:rFonts w:ascii="Times New Roman" w:eastAsia="Calibri" w:hAnsi="Times New Roman" w:cs="Times New Roman"/>
                <w:bCs/>
                <w:spacing w:val="-8"/>
                <w:lang w:eastAsia="ru-RU"/>
              </w:rPr>
            </w:pPr>
            <w:r w:rsidRPr="00181CC8">
              <w:rPr>
                <w:rFonts w:ascii="Times New Roman" w:eastAsia="Calibri" w:hAnsi="Times New Roman" w:cs="Times New Roman"/>
                <w:bCs/>
                <w:spacing w:val="-8"/>
                <w:lang w:eastAsia="ru-RU"/>
              </w:rPr>
              <w:t xml:space="preserve">10 апреля 2009 г. (решение № 63); </w:t>
            </w:r>
          </w:p>
          <w:p w:rsidR="006B655D" w:rsidRPr="00181CC8" w:rsidRDefault="006B655D" w:rsidP="00A622DE">
            <w:pPr>
              <w:spacing w:after="0" w:line="240" w:lineRule="auto"/>
              <w:jc w:val="both"/>
              <w:rPr>
                <w:rFonts w:ascii="Times New Roman" w:eastAsia="Calibri" w:hAnsi="Times New Roman" w:cs="Times New Roman"/>
                <w:bCs/>
                <w:spacing w:val="-8"/>
                <w:lang w:eastAsia="ru-RU"/>
              </w:rPr>
            </w:pPr>
            <w:r w:rsidRPr="00181CC8">
              <w:rPr>
                <w:rFonts w:ascii="Times New Roman" w:eastAsia="Calibri" w:hAnsi="Times New Roman" w:cs="Times New Roman"/>
                <w:bCs/>
                <w:spacing w:val="-8"/>
                <w:lang w:eastAsia="ru-RU"/>
              </w:rPr>
              <w:t>27 ноября 2012 г. (решение № 276);</w:t>
            </w:r>
          </w:p>
          <w:p w:rsidR="006B655D" w:rsidRPr="00181CC8" w:rsidRDefault="006B655D" w:rsidP="00A622DE">
            <w:pPr>
              <w:spacing w:after="0" w:line="240" w:lineRule="auto"/>
              <w:jc w:val="both"/>
              <w:rPr>
                <w:rFonts w:ascii="Times New Roman" w:eastAsia="Calibri" w:hAnsi="Times New Roman" w:cs="Times New Roman"/>
                <w:bCs/>
                <w:spacing w:val="-8"/>
                <w:lang w:eastAsia="ru-RU"/>
              </w:rPr>
            </w:pPr>
            <w:r w:rsidRPr="00181CC8">
              <w:rPr>
                <w:rFonts w:ascii="Times New Roman" w:eastAsia="Calibri" w:hAnsi="Times New Roman" w:cs="Times New Roman"/>
                <w:bCs/>
                <w:spacing w:val="-8"/>
                <w:lang w:eastAsia="ru-RU"/>
              </w:rPr>
              <w:t>9 февраля 2018 г. (решение № 35)</w:t>
            </w:r>
          </w:p>
          <w:p w:rsidR="006B655D" w:rsidRDefault="006B655D" w:rsidP="00A622DE">
            <w:pPr>
              <w:spacing w:after="0" w:line="240" w:lineRule="auto"/>
              <w:jc w:val="both"/>
              <w:rPr>
                <w:rFonts w:ascii="Times New Roman" w:eastAsia="Calibri" w:hAnsi="Times New Roman" w:cs="Times New Roman"/>
                <w:bCs/>
                <w:spacing w:val="-8"/>
                <w:lang w:eastAsia="ru-RU"/>
              </w:rPr>
            </w:pPr>
            <w:r w:rsidRPr="00181CC8">
              <w:rPr>
                <w:rFonts w:ascii="Times New Roman" w:eastAsia="Calibri" w:hAnsi="Times New Roman" w:cs="Times New Roman"/>
                <w:bCs/>
                <w:spacing w:val="-8"/>
                <w:lang w:eastAsia="ru-RU"/>
              </w:rPr>
              <w:t>11 сентября 2023 г. (решение № 31)</w:t>
            </w:r>
          </w:p>
          <w:p w:rsidR="00C073AF" w:rsidRPr="00181CC8" w:rsidRDefault="00C073AF" w:rsidP="00A622DE">
            <w:pPr>
              <w:spacing w:after="0" w:line="240" w:lineRule="auto"/>
              <w:jc w:val="both"/>
              <w:rPr>
                <w:rFonts w:ascii="Times New Roman" w:eastAsia="Calibri" w:hAnsi="Times New Roman" w:cs="Times New Roman"/>
                <w:bCs/>
                <w:spacing w:val="-8"/>
                <w:lang w:eastAsia="ru-RU"/>
              </w:rPr>
            </w:pPr>
            <w:r>
              <w:rPr>
                <w:rFonts w:ascii="Times New Roman" w:eastAsia="Calibri" w:hAnsi="Times New Roman" w:cs="Times New Roman"/>
                <w:bCs/>
                <w:spacing w:val="-8"/>
                <w:lang w:eastAsia="ru-RU"/>
              </w:rPr>
              <w:t>20 мая 2024 г. (решение № 16)</w:t>
            </w:r>
            <w:bookmarkStart w:id="0" w:name="_GoBack"/>
            <w:bookmarkEnd w:id="0"/>
          </w:p>
        </w:tc>
        <w:tc>
          <w:tcPr>
            <w:tcW w:w="426" w:type="dxa"/>
            <w:tcBorders>
              <w:left w:val="nil"/>
            </w:tcBorders>
          </w:tcPr>
          <w:p w:rsidR="006B655D" w:rsidRPr="00181CC8" w:rsidRDefault="006B655D" w:rsidP="00A622DE">
            <w:pPr>
              <w:spacing w:after="0" w:line="240" w:lineRule="auto"/>
              <w:jc w:val="both"/>
              <w:rPr>
                <w:rFonts w:ascii="Times New Roman" w:eastAsia="Calibri" w:hAnsi="Times New Roman" w:cs="Times New Roman"/>
                <w:bCs/>
                <w:spacing w:val="-8"/>
                <w:lang w:eastAsia="ru-RU"/>
              </w:rPr>
            </w:pPr>
          </w:p>
          <w:p w:rsidR="006B655D" w:rsidRPr="00181CC8" w:rsidRDefault="006B655D" w:rsidP="00A622DE">
            <w:pPr>
              <w:spacing w:after="0" w:line="240" w:lineRule="auto"/>
              <w:ind w:right="-108"/>
              <w:jc w:val="both"/>
              <w:rPr>
                <w:rFonts w:ascii="Times New Roman" w:eastAsia="Calibri" w:hAnsi="Times New Roman" w:cs="Times New Roman"/>
                <w:bCs/>
                <w:spacing w:val="-8"/>
                <w:lang w:eastAsia="ru-RU"/>
              </w:rPr>
            </w:pPr>
          </w:p>
        </w:tc>
        <w:tc>
          <w:tcPr>
            <w:tcW w:w="4677" w:type="dxa"/>
          </w:tcPr>
          <w:p w:rsidR="006B655D" w:rsidRPr="00181CC8" w:rsidRDefault="006B655D" w:rsidP="00A622DE">
            <w:pPr>
              <w:spacing w:after="0" w:line="240" w:lineRule="auto"/>
              <w:jc w:val="both"/>
              <w:rPr>
                <w:rFonts w:ascii="Times New Roman" w:eastAsia="Calibri" w:hAnsi="Times New Roman" w:cs="Times New Roman"/>
                <w:bCs/>
                <w:spacing w:val="-8"/>
                <w:lang w:eastAsia="ru-RU"/>
              </w:rPr>
            </w:pPr>
            <w:r w:rsidRPr="00181CC8">
              <w:rPr>
                <w:rFonts w:ascii="Times New Roman" w:eastAsia="Calibri" w:hAnsi="Times New Roman" w:cs="Times New Roman"/>
                <w:bCs/>
                <w:spacing w:val="-8"/>
                <w:lang w:eastAsia="ru-RU"/>
              </w:rPr>
              <w:t>Изменения и дополнения в Устав внесены (Устав в новой редакции принят):</w:t>
            </w:r>
          </w:p>
          <w:p w:rsidR="006B655D" w:rsidRPr="00181CC8" w:rsidRDefault="006B655D" w:rsidP="00A622DE">
            <w:pPr>
              <w:spacing w:after="0" w:line="240" w:lineRule="auto"/>
              <w:jc w:val="both"/>
              <w:rPr>
                <w:rFonts w:ascii="Times New Roman" w:eastAsia="Calibri" w:hAnsi="Times New Roman" w:cs="Times New Roman"/>
                <w:bCs/>
                <w:spacing w:val="-8"/>
                <w:lang w:eastAsia="ru-RU"/>
              </w:rPr>
            </w:pPr>
            <w:r w:rsidRPr="00181CC8">
              <w:rPr>
                <w:rFonts w:ascii="Times New Roman" w:eastAsia="Calibri" w:hAnsi="Times New Roman" w:cs="Times New Roman"/>
                <w:bCs/>
                <w:spacing w:val="-8"/>
                <w:lang w:eastAsia="ru-RU"/>
              </w:rPr>
              <w:t>Республиканским Советом РОО «Белая Русь»</w:t>
            </w:r>
            <w:r w:rsidRPr="00181CC8">
              <w:rPr>
                <w:rFonts w:ascii="Times New Roman" w:eastAsia="Calibri" w:hAnsi="Times New Roman" w:cs="Times New Roman"/>
                <w:bCs/>
                <w:spacing w:val="-8"/>
                <w:lang w:eastAsia="ru-RU"/>
              </w:rPr>
              <w:br/>
              <w:t>20 декабря 2008 г.;</w:t>
            </w:r>
          </w:p>
          <w:p w:rsidR="006B655D" w:rsidRPr="00181CC8" w:rsidRDefault="006B655D" w:rsidP="00A622DE">
            <w:pPr>
              <w:spacing w:after="0" w:line="240" w:lineRule="auto"/>
              <w:jc w:val="both"/>
              <w:rPr>
                <w:rFonts w:ascii="Times New Roman" w:eastAsia="Calibri" w:hAnsi="Times New Roman" w:cs="Times New Roman"/>
                <w:bCs/>
                <w:spacing w:val="-8"/>
                <w:lang w:eastAsia="ru-RU"/>
              </w:rPr>
            </w:pPr>
            <w:r w:rsidRPr="00181CC8">
              <w:rPr>
                <w:rFonts w:ascii="Times New Roman" w:eastAsia="Calibri" w:hAnsi="Times New Roman" w:cs="Times New Roman"/>
                <w:bCs/>
                <w:spacing w:val="-8"/>
                <w:lang w:val="en-US" w:eastAsia="ru-RU"/>
              </w:rPr>
              <w:t>II</w:t>
            </w:r>
            <w:r w:rsidRPr="00181CC8">
              <w:rPr>
                <w:rFonts w:ascii="Times New Roman" w:eastAsia="Calibri" w:hAnsi="Times New Roman" w:cs="Times New Roman"/>
                <w:bCs/>
                <w:spacing w:val="-8"/>
                <w:lang w:eastAsia="ru-RU"/>
              </w:rPr>
              <w:t xml:space="preserve"> Съездом РОО «Белая Русь» 3 ноября 2012 г.;</w:t>
            </w:r>
          </w:p>
          <w:p w:rsidR="006B655D" w:rsidRPr="00181CC8" w:rsidRDefault="006B655D" w:rsidP="00A622DE">
            <w:pPr>
              <w:spacing w:after="0" w:line="240" w:lineRule="auto"/>
              <w:jc w:val="both"/>
              <w:rPr>
                <w:rFonts w:ascii="Times New Roman" w:eastAsia="Calibri" w:hAnsi="Times New Roman" w:cs="Times New Roman"/>
                <w:bCs/>
                <w:spacing w:val="-8"/>
                <w:lang w:eastAsia="ru-RU"/>
              </w:rPr>
            </w:pPr>
            <w:r w:rsidRPr="00181CC8">
              <w:rPr>
                <w:rFonts w:ascii="Times New Roman" w:eastAsia="Calibri" w:hAnsi="Times New Roman" w:cs="Times New Roman"/>
                <w:bCs/>
                <w:spacing w:val="-8"/>
                <w:lang w:val="en-US" w:eastAsia="ru-RU"/>
              </w:rPr>
              <w:t>III</w:t>
            </w:r>
            <w:r w:rsidRPr="00181CC8">
              <w:rPr>
                <w:rFonts w:ascii="Times New Roman" w:eastAsia="Calibri" w:hAnsi="Times New Roman" w:cs="Times New Roman"/>
                <w:bCs/>
                <w:spacing w:val="-8"/>
                <w:lang w:eastAsia="ru-RU"/>
              </w:rPr>
              <w:t xml:space="preserve"> Съездом РОО «Белая Русь» 19 января 2018 г.;</w:t>
            </w:r>
          </w:p>
          <w:p w:rsidR="006B655D" w:rsidRPr="00181CC8" w:rsidRDefault="006B655D" w:rsidP="00A622DE">
            <w:pPr>
              <w:spacing w:after="0" w:line="240" w:lineRule="auto"/>
              <w:jc w:val="both"/>
              <w:rPr>
                <w:rFonts w:ascii="Times New Roman" w:eastAsia="Calibri" w:hAnsi="Times New Roman" w:cs="Times New Roman"/>
                <w:bCs/>
                <w:spacing w:val="-8"/>
                <w:lang w:eastAsia="ru-RU"/>
              </w:rPr>
            </w:pPr>
            <w:r w:rsidRPr="00181CC8">
              <w:rPr>
                <w:rFonts w:ascii="Times New Roman" w:eastAsia="Calibri" w:hAnsi="Times New Roman" w:cs="Times New Roman"/>
                <w:bCs/>
                <w:spacing w:val="-8"/>
                <w:lang w:eastAsia="ru-RU"/>
              </w:rPr>
              <w:t>Республиканским Советом РОО «Белая Русь»</w:t>
            </w:r>
            <w:r w:rsidRPr="00181CC8">
              <w:rPr>
                <w:rFonts w:ascii="Times New Roman" w:eastAsia="Calibri" w:hAnsi="Times New Roman" w:cs="Times New Roman"/>
                <w:bCs/>
                <w:spacing w:val="-8"/>
                <w:lang w:eastAsia="ru-RU"/>
              </w:rPr>
              <w:br/>
              <w:t>24 августа 2023 г.</w:t>
            </w:r>
          </w:p>
        </w:tc>
      </w:tr>
      <w:tr w:rsidR="00181CC8" w:rsidRPr="00181CC8" w:rsidTr="00A622DE">
        <w:tc>
          <w:tcPr>
            <w:tcW w:w="4644" w:type="dxa"/>
          </w:tcPr>
          <w:p w:rsidR="006B655D" w:rsidRPr="00181CC8" w:rsidRDefault="006B655D" w:rsidP="00A622DE">
            <w:pPr>
              <w:spacing w:after="0" w:line="240" w:lineRule="auto"/>
              <w:jc w:val="both"/>
              <w:rPr>
                <w:rFonts w:ascii="Times New Roman" w:eastAsia="Calibri" w:hAnsi="Times New Roman" w:cs="Times New Roman"/>
                <w:spacing w:val="-8"/>
                <w:sz w:val="24"/>
                <w:szCs w:val="24"/>
                <w:highlight w:val="yellow"/>
                <w:lang w:eastAsia="ru-RU"/>
              </w:rPr>
            </w:pPr>
          </w:p>
        </w:tc>
        <w:tc>
          <w:tcPr>
            <w:tcW w:w="426" w:type="dxa"/>
            <w:tcBorders>
              <w:left w:val="nil"/>
            </w:tcBorders>
          </w:tcPr>
          <w:p w:rsidR="006B655D" w:rsidRPr="00181CC8" w:rsidRDefault="006B655D" w:rsidP="00A622DE">
            <w:pPr>
              <w:autoSpaceDE w:val="0"/>
              <w:autoSpaceDN w:val="0"/>
              <w:adjustRightInd w:val="0"/>
              <w:spacing w:after="0" w:line="230" w:lineRule="exact"/>
              <w:ind w:right="40"/>
              <w:jc w:val="both"/>
              <w:rPr>
                <w:rFonts w:ascii="Times New Roman" w:eastAsia="Calibri" w:hAnsi="Times New Roman" w:cs="Times New Roman"/>
                <w:spacing w:val="-8"/>
                <w:sz w:val="24"/>
                <w:szCs w:val="24"/>
                <w:highlight w:val="yellow"/>
                <w:lang w:eastAsia="ru-RU"/>
              </w:rPr>
            </w:pPr>
          </w:p>
        </w:tc>
        <w:tc>
          <w:tcPr>
            <w:tcW w:w="4677" w:type="dxa"/>
          </w:tcPr>
          <w:p w:rsidR="006B655D" w:rsidRPr="00181CC8" w:rsidRDefault="006B655D" w:rsidP="00A622DE">
            <w:pPr>
              <w:spacing w:after="0" w:line="240" w:lineRule="auto"/>
              <w:jc w:val="both"/>
              <w:rPr>
                <w:rFonts w:ascii="Times New Roman" w:eastAsia="Calibri" w:hAnsi="Times New Roman" w:cs="Times New Roman"/>
                <w:bCs/>
                <w:spacing w:val="-8"/>
                <w:lang w:eastAsia="ru-RU"/>
              </w:rPr>
            </w:pPr>
            <w:r w:rsidRPr="00181CC8">
              <w:rPr>
                <w:rFonts w:ascii="Times New Roman" w:eastAsia="Calibri" w:hAnsi="Times New Roman" w:cs="Times New Roman"/>
                <w:bCs/>
                <w:spacing w:val="-8"/>
                <w:lang w:val="en-US" w:eastAsia="ru-RU"/>
              </w:rPr>
              <w:t>V</w:t>
            </w:r>
            <w:r w:rsidRPr="00181CC8">
              <w:rPr>
                <w:rFonts w:ascii="Times New Roman" w:eastAsia="Calibri" w:hAnsi="Times New Roman" w:cs="Times New Roman"/>
                <w:bCs/>
                <w:spacing w:val="-8"/>
                <w:lang w:eastAsia="ru-RU"/>
              </w:rPr>
              <w:t xml:space="preserve"> Съездом РОО «Белая Русь» </w:t>
            </w:r>
            <w:proofErr w:type="gramStart"/>
            <w:r w:rsidRPr="00181CC8">
              <w:rPr>
                <w:rFonts w:ascii="Times New Roman" w:eastAsia="Calibri" w:hAnsi="Times New Roman" w:cs="Times New Roman"/>
                <w:bCs/>
                <w:spacing w:val="-8"/>
                <w:lang w:eastAsia="ru-RU"/>
              </w:rPr>
              <w:t>6 апреля</w:t>
            </w:r>
            <w:proofErr w:type="gramEnd"/>
            <w:r w:rsidRPr="00181CC8">
              <w:rPr>
                <w:rFonts w:ascii="Times New Roman" w:eastAsia="Calibri" w:hAnsi="Times New Roman" w:cs="Times New Roman"/>
                <w:bCs/>
                <w:spacing w:val="-8"/>
                <w:lang w:eastAsia="ru-RU"/>
              </w:rPr>
              <w:t xml:space="preserve"> 2024 г.</w:t>
            </w:r>
          </w:p>
          <w:p w:rsidR="006B655D" w:rsidRPr="00181CC8" w:rsidRDefault="006B655D" w:rsidP="00A622DE">
            <w:pPr>
              <w:spacing w:after="0" w:line="240" w:lineRule="auto"/>
              <w:jc w:val="both"/>
              <w:rPr>
                <w:rFonts w:ascii="Times New Roman" w:eastAsia="Calibri" w:hAnsi="Times New Roman" w:cs="Times New Roman"/>
                <w:b/>
                <w:bCs/>
                <w:spacing w:val="-8"/>
                <w:sz w:val="24"/>
                <w:szCs w:val="24"/>
                <w:highlight w:val="yellow"/>
                <w:lang w:eastAsia="ru-RU"/>
              </w:rPr>
            </w:pPr>
          </w:p>
        </w:tc>
      </w:tr>
      <w:tr w:rsidR="006B655D" w:rsidRPr="00181CC8" w:rsidTr="00A622DE">
        <w:tc>
          <w:tcPr>
            <w:tcW w:w="4644" w:type="dxa"/>
          </w:tcPr>
          <w:p w:rsidR="006B655D" w:rsidRPr="00181CC8" w:rsidRDefault="006B655D" w:rsidP="00A622DE">
            <w:pPr>
              <w:autoSpaceDE w:val="0"/>
              <w:autoSpaceDN w:val="0"/>
              <w:adjustRightInd w:val="0"/>
              <w:spacing w:after="0" w:line="230" w:lineRule="exact"/>
              <w:ind w:right="40"/>
              <w:jc w:val="both"/>
              <w:rPr>
                <w:rFonts w:ascii="Times New Roman" w:eastAsia="Calibri" w:hAnsi="Times New Roman" w:cs="Times New Roman"/>
                <w:spacing w:val="-8"/>
                <w:sz w:val="24"/>
                <w:szCs w:val="24"/>
                <w:highlight w:val="yellow"/>
                <w:lang w:eastAsia="ru-RU"/>
              </w:rPr>
            </w:pPr>
          </w:p>
        </w:tc>
        <w:tc>
          <w:tcPr>
            <w:tcW w:w="426" w:type="dxa"/>
            <w:tcBorders>
              <w:left w:val="nil"/>
            </w:tcBorders>
          </w:tcPr>
          <w:p w:rsidR="006B655D" w:rsidRPr="00181CC8" w:rsidRDefault="006B655D" w:rsidP="00A622DE">
            <w:pPr>
              <w:autoSpaceDE w:val="0"/>
              <w:autoSpaceDN w:val="0"/>
              <w:adjustRightInd w:val="0"/>
              <w:spacing w:after="0" w:line="230" w:lineRule="exact"/>
              <w:ind w:right="40"/>
              <w:jc w:val="both"/>
              <w:rPr>
                <w:rFonts w:ascii="Times New Roman" w:eastAsia="Calibri" w:hAnsi="Times New Roman" w:cs="Times New Roman"/>
                <w:spacing w:val="-8"/>
                <w:sz w:val="24"/>
                <w:szCs w:val="24"/>
                <w:highlight w:val="yellow"/>
                <w:lang w:eastAsia="ru-RU"/>
              </w:rPr>
            </w:pPr>
          </w:p>
        </w:tc>
        <w:tc>
          <w:tcPr>
            <w:tcW w:w="4677" w:type="dxa"/>
          </w:tcPr>
          <w:p w:rsidR="006B655D" w:rsidRPr="00181CC8" w:rsidRDefault="006B655D" w:rsidP="00A622DE">
            <w:pPr>
              <w:spacing w:after="0" w:line="240" w:lineRule="auto"/>
              <w:jc w:val="both"/>
              <w:rPr>
                <w:rFonts w:ascii="Times New Roman" w:eastAsia="Calibri" w:hAnsi="Times New Roman" w:cs="Times New Roman"/>
                <w:bCs/>
                <w:spacing w:val="-8"/>
                <w:lang w:eastAsia="ru-RU"/>
              </w:rPr>
            </w:pPr>
          </w:p>
        </w:tc>
      </w:tr>
    </w:tbl>
    <w:p w:rsidR="006B655D" w:rsidRPr="00181CC8" w:rsidRDefault="006B655D" w:rsidP="006B655D">
      <w:pPr>
        <w:spacing w:after="120" w:line="240" w:lineRule="auto"/>
        <w:jc w:val="center"/>
        <w:rPr>
          <w:rFonts w:ascii="Times New Roman" w:eastAsia="Calibri" w:hAnsi="Times New Roman" w:cs="Times New Roman"/>
          <w:sz w:val="40"/>
          <w:szCs w:val="40"/>
          <w:lang w:val="be-BY" w:eastAsia="ru-RU"/>
        </w:rPr>
      </w:pPr>
    </w:p>
    <w:p w:rsidR="006B655D" w:rsidRPr="00181CC8" w:rsidRDefault="006B655D" w:rsidP="006B655D">
      <w:pPr>
        <w:spacing w:after="120" w:line="240" w:lineRule="auto"/>
        <w:jc w:val="center"/>
        <w:rPr>
          <w:rFonts w:ascii="Times New Roman" w:eastAsia="Calibri" w:hAnsi="Times New Roman" w:cs="Times New Roman"/>
          <w:b/>
          <w:sz w:val="40"/>
          <w:szCs w:val="40"/>
          <w:lang w:val="be-BY" w:eastAsia="ru-RU"/>
        </w:rPr>
      </w:pPr>
    </w:p>
    <w:p w:rsidR="006B655D" w:rsidRPr="00181CC8" w:rsidRDefault="006B655D" w:rsidP="006B655D">
      <w:pPr>
        <w:spacing w:after="120" w:line="240" w:lineRule="auto"/>
        <w:jc w:val="center"/>
        <w:rPr>
          <w:rFonts w:ascii="Times New Roman" w:eastAsia="Calibri" w:hAnsi="Times New Roman" w:cs="Times New Roman"/>
          <w:b/>
          <w:sz w:val="40"/>
          <w:szCs w:val="40"/>
          <w:lang w:val="be-BY" w:eastAsia="ru-RU"/>
        </w:rPr>
      </w:pPr>
    </w:p>
    <w:p w:rsidR="006B655D" w:rsidRPr="00181CC8" w:rsidRDefault="006B655D" w:rsidP="006B655D">
      <w:pPr>
        <w:spacing w:after="120" w:line="240" w:lineRule="auto"/>
        <w:jc w:val="center"/>
        <w:rPr>
          <w:rFonts w:ascii="Times New Roman" w:eastAsia="Calibri" w:hAnsi="Times New Roman" w:cs="Times New Roman"/>
          <w:b/>
          <w:sz w:val="40"/>
          <w:szCs w:val="40"/>
          <w:lang w:val="be-BY" w:eastAsia="ru-RU"/>
        </w:rPr>
      </w:pPr>
    </w:p>
    <w:p w:rsidR="006B655D" w:rsidRPr="00181CC8" w:rsidRDefault="006B655D" w:rsidP="006B655D">
      <w:pPr>
        <w:spacing w:after="120" w:line="240" w:lineRule="auto"/>
        <w:jc w:val="center"/>
        <w:rPr>
          <w:rFonts w:ascii="Times New Roman" w:eastAsia="Calibri" w:hAnsi="Times New Roman" w:cs="Times New Roman"/>
          <w:b/>
          <w:sz w:val="36"/>
          <w:szCs w:val="36"/>
          <w:lang w:val="be-BY" w:eastAsia="ru-RU"/>
        </w:rPr>
      </w:pPr>
      <w:r w:rsidRPr="00181CC8">
        <w:rPr>
          <w:rFonts w:ascii="Times New Roman" w:eastAsia="Calibri" w:hAnsi="Times New Roman" w:cs="Times New Roman"/>
          <w:b/>
          <w:sz w:val="40"/>
          <w:szCs w:val="40"/>
          <w:lang w:val="be-BY" w:eastAsia="ru-RU"/>
        </w:rPr>
        <w:t>УСТАВ</w:t>
      </w:r>
    </w:p>
    <w:p w:rsidR="006B655D" w:rsidRPr="00181CC8" w:rsidRDefault="006B655D" w:rsidP="006B655D">
      <w:pPr>
        <w:spacing w:after="0" w:line="240" w:lineRule="auto"/>
        <w:jc w:val="center"/>
        <w:outlineLvl w:val="0"/>
        <w:rPr>
          <w:rFonts w:ascii="Times New Roman" w:eastAsia="Calibri" w:hAnsi="Times New Roman" w:cs="Times New Roman"/>
          <w:b/>
          <w:sz w:val="36"/>
          <w:szCs w:val="36"/>
          <w:lang w:eastAsia="ru-RU"/>
        </w:rPr>
      </w:pPr>
      <w:r w:rsidRPr="00181CC8">
        <w:rPr>
          <w:rFonts w:ascii="Times New Roman" w:eastAsia="Calibri" w:hAnsi="Times New Roman" w:cs="Times New Roman"/>
          <w:b/>
          <w:sz w:val="36"/>
          <w:szCs w:val="36"/>
          <w:lang w:val="be-BY" w:eastAsia="ru-RU"/>
        </w:rPr>
        <w:t>Республиканского общественного</w:t>
      </w:r>
      <w:r w:rsidRPr="00181CC8">
        <w:rPr>
          <w:rFonts w:ascii="Times New Roman" w:eastAsia="Calibri" w:hAnsi="Times New Roman" w:cs="Times New Roman"/>
          <w:b/>
          <w:sz w:val="36"/>
          <w:szCs w:val="36"/>
          <w:lang w:eastAsia="ru-RU"/>
        </w:rPr>
        <w:t xml:space="preserve"> объединения</w:t>
      </w:r>
      <w:r w:rsidRPr="00181CC8">
        <w:rPr>
          <w:rFonts w:ascii="Times New Roman" w:eastAsia="Calibri" w:hAnsi="Times New Roman" w:cs="Times New Roman"/>
          <w:b/>
          <w:sz w:val="36"/>
          <w:szCs w:val="36"/>
          <w:lang w:eastAsia="ru-RU"/>
        </w:rPr>
        <w:br/>
        <w:t>«Белая Русь»</w:t>
      </w:r>
    </w:p>
    <w:p w:rsidR="006B655D" w:rsidRPr="00181CC8" w:rsidRDefault="006B655D" w:rsidP="006B655D">
      <w:pPr>
        <w:spacing w:after="240" w:line="240" w:lineRule="auto"/>
        <w:jc w:val="center"/>
        <w:outlineLvl w:val="0"/>
        <w:rPr>
          <w:rFonts w:ascii="Times New Roman" w:eastAsia="Calibri" w:hAnsi="Times New Roman" w:cs="Times New Roman"/>
          <w:b/>
          <w:sz w:val="36"/>
          <w:szCs w:val="36"/>
          <w:lang w:eastAsia="ru-RU"/>
        </w:rPr>
      </w:pPr>
      <w:r w:rsidRPr="00181CC8">
        <w:rPr>
          <w:rFonts w:ascii="Times New Roman" w:eastAsia="Calibri" w:hAnsi="Times New Roman" w:cs="Times New Roman"/>
          <w:b/>
          <w:sz w:val="36"/>
          <w:szCs w:val="36"/>
          <w:lang w:eastAsia="ru-RU"/>
        </w:rPr>
        <w:t>(</w:t>
      </w:r>
      <w:r w:rsidRPr="00181CC8">
        <w:rPr>
          <w:rFonts w:ascii="Times New Roman" w:eastAsia="Calibri" w:hAnsi="Times New Roman" w:cs="Times New Roman"/>
          <w:b/>
          <w:sz w:val="36"/>
          <w:szCs w:val="36"/>
          <w:lang w:val="be-BY" w:eastAsia="ru-RU"/>
        </w:rPr>
        <w:t>РОО «Белая Русь»</w:t>
      </w:r>
      <w:r w:rsidRPr="00181CC8">
        <w:rPr>
          <w:rFonts w:ascii="Times New Roman" w:eastAsia="Calibri" w:hAnsi="Times New Roman" w:cs="Times New Roman"/>
          <w:b/>
          <w:sz w:val="36"/>
          <w:szCs w:val="36"/>
          <w:lang w:eastAsia="ru-RU"/>
        </w:rPr>
        <w:t>)</w:t>
      </w:r>
    </w:p>
    <w:p w:rsidR="006B655D" w:rsidRPr="00181CC8" w:rsidRDefault="006B655D" w:rsidP="006B655D">
      <w:pPr>
        <w:spacing w:after="0" w:line="240" w:lineRule="auto"/>
        <w:jc w:val="center"/>
        <w:outlineLvl w:val="0"/>
        <w:rPr>
          <w:rFonts w:ascii="Times New Roman" w:eastAsia="Calibri" w:hAnsi="Times New Roman" w:cs="Times New Roman"/>
          <w:b/>
          <w:sz w:val="32"/>
          <w:szCs w:val="32"/>
          <w:lang w:eastAsia="ru-RU"/>
        </w:rPr>
      </w:pPr>
    </w:p>
    <w:p w:rsidR="006B655D" w:rsidRPr="00181CC8" w:rsidRDefault="006B655D" w:rsidP="006B655D">
      <w:pPr>
        <w:spacing w:after="120" w:line="240" w:lineRule="auto"/>
        <w:jc w:val="center"/>
        <w:outlineLvl w:val="0"/>
        <w:rPr>
          <w:rFonts w:ascii="Times New Roman" w:eastAsia="Calibri" w:hAnsi="Times New Roman" w:cs="Times New Roman"/>
          <w:b/>
          <w:sz w:val="40"/>
          <w:szCs w:val="40"/>
          <w:lang w:eastAsia="ru-RU"/>
        </w:rPr>
      </w:pPr>
      <w:r w:rsidRPr="00181CC8">
        <w:rPr>
          <w:rFonts w:ascii="Times New Roman" w:eastAsia="Calibri" w:hAnsi="Times New Roman" w:cs="Times New Roman"/>
          <w:b/>
          <w:sz w:val="40"/>
          <w:szCs w:val="40"/>
          <w:lang w:eastAsia="ru-RU"/>
        </w:rPr>
        <w:t>СТАТУТ</w:t>
      </w:r>
    </w:p>
    <w:p w:rsidR="006B655D" w:rsidRPr="00181CC8" w:rsidRDefault="006B655D" w:rsidP="006B655D">
      <w:pPr>
        <w:spacing w:after="0" w:line="240" w:lineRule="auto"/>
        <w:jc w:val="center"/>
        <w:outlineLvl w:val="0"/>
        <w:rPr>
          <w:rFonts w:ascii="Times New Roman" w:eastAsia="Calibri" w:hAnsi="Times New Roman" w:cs="Times New Roman"/>
          <w:b/>
          <w:sz w:val="36"/>
          <w:szCs w:val="36"/>
          <w:lang w:val="be-BY" w:eastAsia="ru-RU"/>
        </w:rPr>
      </w:pPr>
      <w:r w:rsidRPr="00181CC8">
        <w:rPr>
          <w:rFonts w:ascii="Times New Roman" w:eastAsia="Calibri" w:hAnsi="Times New Roman" w:cs="Times New Roman"/>
          <w:b/>
          <w:sz w:val="36"/>
          <w:szCs w:val="36"/>
          <w:lang w:val="be-BY" w:eastAsia="ru-RU"/>
        </w:rPr>
        <w:t>Рэспубліканскага грамадскага аб’яднання</w:t>
      </w:r>
      <w:r w:rsidRPr="00181CC8">
        <w:rPr>
          <w:rFonts w:ascii="Times New Roman" w:eastAsia="Calibri" w:hAnsi="Times New Roman" w:cs="Times New Roman"/>
          <w:b/>
          <w:sz w:val="36"/>
          <w:szCs w:val="36"/>
          <w:lang w:val="be-BY" w:eastAsia="ru-RU"/>
        </w:rPr>
        <w:br/>
        <w:t>«Белая Русь»</w:t>
      </w:r>
    </w:p>
    <w:p w:rsidR="006B655D" w:rsidRPr="00181CC8" w:rsidRDefault="006B655D" w:rsidP="006B655D">
      <w:pPr>
        <w:spacing w:after="0" w:line="240" w:lineRule="auto"/>
        <w:jc w:val="center"/>
        <w:outlineLvl w:val="0"/>
        <w:rPr>
          <w:rFonts w:ascii="Times New Roman" w:eastAsia="Calibri" w:hAnsi="Times New Roman" w:cs="Times New Roman"/>
          <w:b/>
          <w:sz w:val="36"/>
          <w:szCs w:val="36"/>
          <w:lang w:eastAsia="ru-RU"/>
        </w:rPr>
      </w:pPr>
      <w:r w:rsidRPr="00181CC8">
        <w:rPr>
          <w:rFonts w:ascii="Times New Roman" w:eastAsia="Calibri" w:hAnsi="Times New Roman" w:cs="Times New Roman"/>
          <w:b/>
          <w:sz w:val="36"/>
          <w:szCs w:val="36"/>
          <w:lang w:eastAsia="ru-RU"/>
        </w:rPr>
        <w:t>(</w:t>
      </w:r>
      <w:r w:rsidRPr="00181CC8">
        <w:rPr>
          <w:rFonts w:ascii="Times New Roman" w:eastAsia="Calibri" w:hAnsi="Times New Roman" w:cs="Times New Roman"/>
          <w:b/>
          <w:sz w:val="36"/>
          <w:szCs w:val="36"/>
          <w:lang w:val="be-BY" w:eastAsia="ru-RU"/>
        </w:rPr>
        <w:t>РГА «Белая Русь»</w:t>
      </w:r>
      <w:r w:rsidRPr="00181CC8">
        <w:rPr>
          <w:rFonts w:ascii="Times New Roman" w:eastAsia="Calibri" w:hAnsi="Times New Roman" w:cs="Times New Roman"/>
          <w:b/>
          <w:sz w:val="36"/>
          <w:szCs w:val="36"/>
          <w:lang w:eastAsia="ru-RU"/>
        </w:rPr>
        <w:t>)</w:t>
      </w:r>
    </w:p>
    <w:p w:rsidR="006B655D" w:rsidRPr="00181CC8" w:rsidRDefault="006B655D" w:rsidP="006B655D">
      <w:pPr>
        <w:spacing w:after="0" w:line="240" w:lineRule="auto"/>
        <w:jc w:val="center"/>
        <w:outlineLvl w:val="0"/>
        <w:rPr>
          <w:rFonts w:ascii="Times New Roman" w:eastAsia="Calibri" w:hAnsi="Times New Roman" w:cs="Times New Roman"/>
          <w:sz w:val="24"/>
          <w:szCs w:val="24"/>
          <w:lang w:eastAsia="ru-RU"/>
        </w:rPr>
      </w:pPr>
    </w:p>
    <w:p w:rsidR="006B655D" w:rsidRPr="00181CC8" w:rsidRDefault="006B655D" w:rsidP="006B655D">
      <w:pPr>
        <w:spacing w:after="0" w:line="240" w:lineRule="auto"/>
        <w:jc w:val="center"/>
        <w:outlineLvl w:val="0"/>
        <w:rPr>
          <w:rFonts w:ascii="Times New Roman" w:eastAsia="Calibri" w:hAnsi="Times New Roman" w:cs="Times New Roman"/>
          <w:sz w:val="24"/>
          <w:szCs w:val="24"/>
          <w:lang w:eastAsia="ru-RU"/>
        </w:rPr>
      </w:pPr>
    </w:p>
    <w:p w:rsidR="006B655D" w:rsidRPr="00181CC8" w:rsidRDefault="006B655D" w:rsidP="006B655D">
      <w:pPr>
        <w:spacing w:after="0" w:line="240" w:lineRule="auto"/>
        <w:jc w:val="center"/>
        <w:outlineLvl w:val="0"/>
        <w:rPr>
          <w:rFonts w:ascii="Times New Roman" w:eastAsia="Calibri" w:hAnsi="Times New Roman" w:cs="Times New Roman"/>
          <w:sz w:val="24"/>
          <w:szCs w:val="24"/>
          <w:lang w:eastAsia="ru-RU"/>
        </w:rPr>
      </w:pPr>
    </w:p>
    <w:p w:rsidR="006B655D" w:rsidRPr="00181CC8" w:rsidRDefault="006B655D" w:rsidP="006B655D">
      <w:pPr>
        <w:spacing w:after="0" w:line="240" w:lineRule="auto"/>
        <w:jc w:val="center"/>
        <w:outlineLvl w:val="0"/>
        <w:rPr>
          <w:rFonts w:ascii="Times New Roman" w:eastAsia="Calibri" w:hAnsi="Times New Roman" w:cs="Times New Roman"/>
          <w:sz w:val="24"/>
          <w:szCs w:val="24"/>
          <w:lang w:val="be-BY" w:eastAsia="ru-RU"/>
        </w:rPr>
      </w:pPr>
    </w:p>
    <w:p w:rsidR="006B655D" w:rsidRPr="00181CC8" w:rsidRDefault="006B655D" w:rsidP="006B655D">
      <w:pPr>
        <w:spacing w:after="0" w:line="240" w:lineRule="auto"/>
        <w:jc w:val="center"/>
        <w:outlineLvl w:val="0"/>
        <w:rPr>
          <w:rFonts w:ascii="Times New Roman" w:eastAsia="Calibri" w:hAnsi="Times New Roman" w:cs="Times New Roman"/>
          <w:sz w:val="24"/>
          <w:szCs w:val="24"/>
          <w:lang w:val="be-BY" w:eastAsia="ru-RU"/>
        </w:rPr>
      </w:pPr>
    </w:p>
    <w:p w:rsidR="006B655D" w:rsidRPr="00181CC8" w:rsidRDefault="006B655D" w:rsidP="006B655D">
      <w:pPr>
        <w:spacing w:after="0" w:line="240" w:lineRule="auto"/>
        <w:jc w:val="center"/>
        <w:outlineLvl w:val="0"/>
        <w:rPr>
          <w:rFonts w:ascii="Times New Roman" w:eastAsia="Calibri" w:hAnsi="Times New Roman" w:cs="Times New Roman"/>
          <w:sz w:val="24"/>
          <w:szCs w:val="24"/>
          <w:lang w:val="be-BY" w:eastAsia="ru-RU"/>
        </w:rPr>
      </w:pPr>
    </w:p>
    <w:p w:rsidR="006B655D" w:rsidRPr="00181CC8" w:rsidRDefault="006B655D" w:rsidP="006B655D">
      <w:pPr>
        <w:spacing w:after="0" w:line="240" w:lineRule="auto"/>
        <w:jc w:val="center"/>
        <w:outlineLvl w:val="0"/>
        <w:rPr>
          <w:rFonts w:ascii="Times New Roman" w:eastAsia="Calibri" w:hAnsi="Times New Roman" w:cs="Times New Roman"/>
          <w:sz w:val="24"/>
          <w:szCs w:val="24"/>
          <w:lang w:val="be-BY" w:eastAsia="ru-RU"/>
        </w:rPr>
      </w:pPr>
    </w:p>
    <w:p w:rsidR="006B655D" w:rsidRPr="00181CC8" w:rsidRDefault="006B655D" w:rsidP="006B655D">
      <w:pPr>
        <w:spacing w:after="0" w:line="240" w:lineRule="auto"/>
        <w:jc w:val="center"/>
        <w:outlineLvl w:val="0"/>
        <w:rPr>
          <w:rFonts w:ascii="Times New Roman" w:eastAsia="Calibri" w:hAnsi="Times New Roman" w:cs="Times New Roman"/>
          <w:sz w:val="24"/>
          <w:szCs w:val="24"/>
          <w:lang w:val="be-BY" w:eastAsia="ru-RU"/>
        </w:rPr>
      </w:pPr>
    </w:p>
    <w:p w:rsidR="006B655D" w:rsidRPr="00181CC8" w:rsidRDefault="006B655D" w:rsidP="006B655D">
      <w:pPr>
        <w:spacing w:after="0" w:line="240" w:lineRule="auto"/>
        <w:jc w:val="center"/>
        <w:outlineLvl w:val="0"/>
        <w:rPr>
          <w:rFonts w:ascii="Times New Roman" w:eastAsia="Calibri" w:hAnsi="Times New Roman" w:cs="Times New Roman"/>
          <w:sz w:val="24"/>
          <w:szCs w:val="24"/>
          <w:lang w:val="be-BY" w:eastAsia="ru-RU"/>
        </w:rPr>
      </w:pPr>
    </w:p>
    <w:p w:rsidR="006B655D" w:rsidRPr="00181CC8" w:rsidRDefault="006B655D" w:rsidP="006B655D">
      <w:pPr>
        <w:spacing w:after="0" w:line="240" w:lineRule="auto"/>
        <w:jc w:val="center"/>
        <w:outlineLvl w:val="0"/>
        <w:rPr>
          <w:rFonts w:ascii="Times New Roman" w:eastAsia="Calibri" w:hAnsi="Times New Roman" w:cs="Times New Roman"/>
          <w:sz w:val="24"/>
          <w:szCs w:val="24"/>
          <w:lang w:val="be-BY" w:eastAsia="ru-RU"/>
        </w:rPr>
      </w:pPr>
    </w:p>
    <w:p w:rsidR="006B655D" w:rsidRPr="00181CC8" w:rsidRDefault="006B655D" w:rsidP="006B655D">
      <w:pPr>
        <w:spacing w:after="0" w:line="240" w:lineRule="auto"/>
        <w:jc w:val="center"/>
        <w:outlineLvl w:val="0"/>
        <w:rPr>
          <w:rFonts w:ascii="Times New Roman" w:eastAsia="Calibri" w:hAnsi="Times New Roman" w:cs="Times New Roman"/>
          <w:sz w:val="24"/>
          <w:szCs w:val="24"/>
          <w:lang w:val="be-BY" w:eastAsia="ru-RU"/>
        </w:rPr>
      </w:pPr>
    </w:p>
    <w:p w:rsidR="006B655D" w:rsidRPr="00181CC8" w:rsidRDefault="006B655D" w:rsidP="006B655D">
      <w:pPr>
        <w:autoSpaceDE w:val="0"/>
        <w:autoSpaceDN w:val="0"/>
        <w:adjustRightInd w:val="0"/>
        <w:spacing w:after="0" w:line="240" w:lineRule="exact"/>
        <w:jc w:val="center"/>
        <w:rPr>
          <w:rFonts w:ascii="Times New Roman" w:eastAsia="Times New Roman" w:hAnsi="Times New Roman" w:cs="Times New Roman"/>
          <w:sz w:val="28"/>
          <w:szCs w:val="28"/>
          <w:lang w:eastAsia="ru-RU"/>
        </w:rPr>
      </w:pPr>
      <w:r w:rsidRPr="00181CC8">
        <w:rPr>
          <w:rFonts w:ascii="Times New Roman" w:eastAsia="Calibri" w:hAnsi="Times New Roman" w:cs="Times New Roman"/>
          <w:sz w:val="28"/>
          <w:szCs w:val="28"/>
          <w:lang w:val="be-BY" w:eastAsia="ru-RU"/>
        </w:rPr>
        <w:t>г. Минск, 2024 г</w:t>
      </w:r>
      <w:r w:rsidRPr="00181CC8">
        <w:rPr>
          <w:rFonts w:ascii="Times New Roman" w:eastAsia="Calibri" w:hAnsi="Times New Roman" w:cs="Times New Roman"/>
          <w:sz w:val="24"/>
          <w:szCs w:val="24"/>
          <w:lang w:val="be-BY" w:eastAsia="ru-RU"/>
        </w:rPr>
        <w:t>.</w:t>
      </w:r>
    </w:p>
    <w:p w:rsidR="006B655D" w:rsidRPr="00181CC8" w:rsidRDefault="006B655D" w:rsidP="006B655D">
      <w:pPr>
        <w:spacing w:after="120" w:line="240" w:lineRule="atLeast"/>
        <w:jc w:val="center"/>
        <w:rPr>
          <w:rFonts w:ascii="Times New Roman" w:eastAsia="Times New Roman" w:hAnsi="Times New Roman" w:cs="Times New Roman"/>
          <w:b/>
          <w:bCs/>
          <w:sz w:val="28"/>
          <w:szCs w:val="28"/>
          <w:lang w:eastAsia="ru-RU"/>
        </w:rPr>
      </w:pPr>
      <w:r w:rsidRPr="00181CC8">
        <w:rPr>
          <w:rFonts w:ascii="Times New Roman" w:eastAsia="Times New Roman" w:hAnsi="Times New Roman" w:cs="Times New Roman"/>
          <w:sz w:val="28"/>
          <w:szCs w:val="28"/>
          <w:lang w:eastAsia="ru-RU"/>
        </w:rPr>
        <w:br w:type="column"/>
      </w:r>
      <w:r w:rsidRPr="00181CC8">
        <w:rPr>
          <w:rFonts w:ascii="Times New Roman" w:eastAsia="Times New Roman" w:hAnsi="Times New Roman" w:cs="Times New Roman"/>
          <w:b/>
          <w:bCs/>
          <w:sz w:val="28"/>
          <w:szCs w:val="28"/>
          <w:lang w:eastAsia="ru-RU"/>
        </w:rPr>
        <w:lastRenderedPageBreak/>
        <w:t>1. ОБЩИЕ ПОЛОЖЕНИЯ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1. Республиканское общественное объединение «Белая Русь» (далее – РОО «Белая Русь») создано в результате реорганизации Брестского областного патриотического общественного объединения «Белая Русь», Витебского областного общественного объединения «Белая Русь», Гомельского областного патриотического общественного объединения «Белая Русь», Гродненского областного общественного объединения «Белая Русь», Минского областного </w:t>
      </w:r>
      <w:r w:rsidRPr="00181CC8">
        <w:rPr>
          <w:rFonts w:ascii="Times New Roman" w:eastAsia="Times New Roman" w:hAnsi="Times New Roman" w:cs="Times New Roman"/>
          <w:spacing w:val="-4"/>
          <w:sz w:val="28"/>
          <w:szCs w:val="28"/>
          <w:lang w:eastAsia="ru-RU"/>
        </w:rPr>
        <w:t>общественного объединения «Белая Русь», Могилевской областной общественной</w:t>
      </w:r>
      <w:r w:rsidRPr="00181CC8">
        <w:rPr>
          <w:rFonts w:ascii="Times New Roman" w:eastAsia="Times New Roman" w:hAnsi="Times New Roman" w:cs="Times New Roman"/>
          <w:sz w:val="28"/>
          <w:szCs w:val="28"/>
          <w:lang w:eastAsia="ru-RU"/>
        </w:rPr>
        <w:t xml:space="preserve"> организации «Белая Русь», Минского городского общественного объединения «Белая Русь» путем их слияния и является правопреемником по всем правам</w:t>
      </w:r>
      <w:r w:rsidRPr="00181CC8">
        <w:rPr>
          <w:rFonts w:ascii="Times New Roman" w:eastAsia="Times New Roman" w:hAnsi="Times New Roman" w:cs="Times New Roman"/>
          <w:sz w:val="28"/>
          <w:szCs w:val="28"/>
          <w:lang w:eastAsia="ru-RU"/>
        </w:rPr>
        <w:br/>
        <w:t>и обязанностям каждого из них.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РОО «Белая Русь» имеет статус республиканского общественного объединения, деятельность которого распространяется на всю территорию Республики Беларусь.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Полное название:</w:t>
      </w:r>
    </w:p>
    <w:p w:rsidR="006B655D" w:rsidRPr="00181CC8" w:rsidRDefault="006B655D" w:rsidP="006B655D">
      <w:pPr>
        <w:spacing w:after="0" w:line="240" w:lineRule="auto"/>
        <w:ind w:firstLine="709"/>
        <w:jc w:val="both"/>
        <w:rPr>
          <w:rFonts w:ascii="Times New Roman" w:eastAsia="Times New Roman" w:hAnsi="Times New Roman" w:cs="Times New Roman"/>
          <w:spacing w:val="-7"/>
          <w:sz w:val="28"/>
          <w:szCs w:val="28"/>
          <w:lang w:eastAsia="ru-RU"/>
        </w:rPr>
      </w:pPr>
      <w:r w:rsidRPr="00181CC8">
        <w:rPr>
          <w:rFonts w:ascii="Times New Roman" w:eastAsia="Times New Roman" w:hAnsi="Times New Roman" w:cs="Times New Roman"/>
          <w:spacing w:val="-7"/>
          <w:sz w:val="28"/>
          <w:szCs w:val="28"/>
          <w:lang w:eastAsia="ru-RU"/>
        </w:rPr>
        <w:t>на русском языке – Республиканское общественное объединение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pacing w:val="-7"/>
          <w:sz w:val="28"/>
          <w:szCs w:val="28"/>
          <w:lang w:eastAsia="ru-RU"/>
        </w:rPr>
      </w:pPr>
      <w:r w:rsidRPr="00181CC8">
        <w:rPr>
          <w:rFonts w:ascii="Times New Roman" w:eastAsia="Times New Roman" w:hAnsi="Times New Roman" w:cs="Times New Roman"/>
          <w:spacing w:val="-7"/>
          <w:sz w:val="28"/>
          <w:szCs w:val="28"/>
          <w:lang w:eastAsia="ru-RU"/>
        </w:rPr>
        <w:t xml:space="preserve">на белорусском языке – </w:t>
      </w:r>
      <w:proofErr w:type="spellStart"/>
      <w:r w:rsidRPr="00181CC8">
        <w:rPr>
          <w:rFonts w:ascii="Times New Roman" w:eastAsia="Times New Roman" w:hAnsi="Times New Roman" w:cs="Times New Roman"/>
          <w:spacing w:val="-7"/>
          <w:sz w:val="28"/>
          <w:szCs w:val="28"/>
          <w:lang w:eastAsia="ru-RU"/>
        </w:rPr>
        <w:t>Рэспубліканскае</w:t>
      </w:r>
      <w:proofErr w:type="spellEnd"/>
      <w:r w:rsidRPr="00181CC8">
        <w:rPr>
          <w:rFonts w:ascii="Times New Roman" w:eastAsia="Times New Roman" w:hAnsi="Times New Roman" w:cs="Times New Roman"/>
          <w:spacing w:val="-7"/>
          <w:sz w:val="28"/>
          <w:szCs w:val="28"/>
          <w:lang w:eastAsia="ru-RU"/>
        </w:rPr>
        <w:t xml:space="preserve"> </w:t>
      </w:r>
      <w:proofErr w:type="spellStart"/>
      <w:r w:rsidRPr="00181CC8">
        <w:rPr>
          <w:rFonts w:ascii="Times New Roman" w:eastAsia="Times New Roman" w:hAnsi="Times New Roman" w:cs="Times New Roman"/>
          <w:spacing w:val="-7"/>
          <w:sz w:val="28"/>
          <w:szCs w:val="28"/>
          <w:lang w:eastAsia="ru-RU"/>
        </w:rPr>
        <w:t>грамадскае</w:t>
      </w:r>
      <w:proofErr w:type="spellEnd"/>
      <w:r w:rsidRPr="00181CC8">
        <w:rPr>
          <w:rFonts w:ascii="Times New Roman" w:eastAsia="Times New Roman" w:hAnsi="Times New Roman" w:cs="Times New Roman"/>
          <w:spacing w:val="-7"/>
          <w:sz w:val="28"/>
          <w:szCs w:val="28"/>
          <w:lang w:eastAsia="ru-RU"/>
        </w:rPr>
        <w:t xml:space="preserve"> </w:t>
      </w:r>
      <w:proofErr w:type="spellStart"/>
      <w:r w:rsidRPr="00181CC8">
        <w:rPr>
          <w:rFonts w:ascii="Times New Roman" w:eastAsia="Times New Roman" w:hAnsi="Times New Roman" w:cs="Times New Roman"/>
          <w:spacing w:val="-7"/>
          <w:sz w:val="28"/>
          <w:szCs w:val="28"/>
          <w:lang w:eastAsia="ru-RU"/>
        </w:rPr>
        <w:t>аб’яднанне</w:t>
      </w:r>
      <w:proofErr w:type="spellEnd"/>
      <w:r w:rsidRPr="00181CC8">
        <w:rPr>
          <w:rFonts w:ascii="Times New Roman" w:eastAsia="Times New Roman" w:hAnsi="Times New Roman" w:cs="Times New Roman"/>
          <w:spacing w:val="-7"/>
          <w:sz w:val="28"/>
          <w:szCs w:val="28"/>
          <w:lang w:eastAsia="ru-RU"/>
        </w:rPr>
        <w:t xml:space="preserve"> </w:t>
      </w:r>
      <w:r w:rsidRPr="00181CC8">
        <w:rPr>
          <w:rFonts w:ascii="Times New Roman" w:eastAsia="Times New Roman" w:hAnsi="Times New Roman" w:cs="Times New Roman"/>
          <w:spacing w:val="-7"/>
          <w:sz w:val="28"/>
          <w:szCs w:val="28"/>
          <w:lang w:val="be-BY" w:eastAsia="ru-RU"/>
        </w:rPr>
        <w:t>“</w:t>
      </w:r>
      <w:r w:rsidRPr="00181CC8">
        <w:rPr>
          <w:rFonts w:ascii="Times New Roman" w:eastAsia="Times New Roman" w:hAnsi="Times New Roman" w:cs="Times New Roman"/>
          <w:spacing w:val="-7"/>
          <w:sz w:val="28"/>
          <w:szCs w:val="28"/>
          <w:lang w:eastAsia="ru-RU"/>
        </w:rPr>
        <w:t>Белая Русь</w:t>
      </w:r>
      <w:r w:rsidRPr="00181CC8">
        <w:rPr>
          <w:rFonts w:ascii="Times New Roman" w:eastAsia="Times New Roman" w:hAnsi="Times New Roman" w:cs="Times New Roman"/>
          <w:spacing w:val="-7"/>
          <w:sz w:val="28"/>
          <w:szCs w:val="28"/>
          <w:lang w:val="be-BY" w:eastAsia="ru-RU"/>
        </w:rPr>
        <w:t>”</w:t>
      </w:r>
      <w:r w:rsidRPr="00181CC8">
        <w:rPr>
          <w:rFonts w:ascii="Times New Roman" w:eastAsia="Times New Roman" w:hAnsi="Times New Roman" w:cs="Times New Roman"/>
          <w:spacing w:val="-7"/>
          <w:sz w:val="28"/>
          <w:szCs w:val="28"/>
          <w:lang w:eastAsia="ru-RU"/>
        </w:rPr>
        <w:t>;</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val="en-US" w:eastAsia="ru-RU"/>
        </w:rPr>
      </w:pPr>
      <w:r w:rsidRPr="00181CC8">
        <w:rPr>
          <w:rFonts w:ascii="Times New Roman" w:eastAsia="Times New Roman" w:hAnsi="Times New Roman" w:cs="Times New Roman"/>
          <w:sz w:val="28"/>
          <w:szCs w:val="28"/>
          <w:lang w:eastAsia="ru-RU"/>
        </w:rPr>
        <w:t>на</w:t>
      </w:r>
      <w:r w:rsidRPr="00181CC8">
        <w:rPr>
          <w:rFonts w:ascii="Times New Roman" w:eastAsia="Times New Roman" w:hAnsi="Times New Roman" w:cs="Times New Roman"/>
          <w:sz w:val="28"/>
          <w:szCs w:val="28"/>
          <w:lang w:val="en-US" w:eastAsia="ru-RU"/>
        </w:rPr>
        <w:t xml:space="preserve"> </w:t>
      </w:r>
      <w:r w:rsidRPr="00181CC8">
        <w:rPr>
          <w:rFonts w:ascii="Times New Roman" w:eastAsia="Times New Roman" w:hAnsi="Times New Roman" w:cs="Times New Roman"/>
          <w:sz w:val="28"/>
          <w:szCs w:val="28"/>
          <w:lang w:eastAsia="ru-RU"/>
        </w:rPr>
        <w:t>английском</w:t>
      </w:r>
      <w:r w:rsidRPr="00181CC8">
        <w:rPr>
          <w:rFonts w:ascii="Times New Roman" w:eastAsia="Times New Roman" w:hAnsi="Times New Roman" w:cs="Times New Roman"/>
          <w:sz w:val="28"/>
          <w:szCs w:val="28"/>
          <w:lang w:val="en-US" w:eastAsia="ru-RU"/>
        </w:rPr>
        <w:t xml:space="preserve"> </w:t>
      </w:r>
      <w:r w:rsidRPr="00181CC8">
        <w:rPr>
          <w:rFonts w:ascii="Times New Roman" w:eastAsia="Times New Roman" w:hAnsi="Times New Roman" w:cs="Times New Roman"/>
          <w:sz w:val="28"/>
          <w:szCs w:val="28"/>
          <w:lang w:eastAsia="ru-RU"/>
        </w:rPr>
        <w:t>языке</w:t>
      </w:r>
      <w:r w:rsidRPr="00181CC8">
        <w:rPr>
          <w:rFonts w:ascii="Times New Roman" w:eastAsia="Times New Roman" w:hAnsi="Times New Roman" w:cs="Times New Roman"/>
          <w:sz w:val="28"/>
          <w:szCs w:val="28"/>
          <w:lang w:val="en-US" w:eastAsia="ru-RU"/>
        </w:rPr>
        <w:t xml:space="preserve"> – Republican Public Association “Belaya </w:t>
      </w:r>
      <w:proofErr w:type="spellStart"/>
      <w:r w:rsidRPr="00181CC8">
        <w:rPr>
          <w:rFonts w:ascii="Times New Roman" w:eastAsia="Times New Roman" w:hAnsi="Times New Roman" w:cs="Times New Roman"/>
          <w:sz w:val="28"/>
          <w:szCs w:val="28"/>
          <w:lang w:val="en-US" w:eastAsia="ru-RU"/>
        </w:rPr>
        <w:t>Rus</w:t>
      </w:r>
      <w:proofErr w:type="spellEnd"/>
      <w:r w:rsidRPr="00181CC8">
        <w:rPr>
          <w:rFonts w:ascii="Times New Roman" w:eastAsia="Times New Roman" w:hAnsi="Times New Roman" w:cs="Times New Roman"/>
          <w:sz w:val="28"/>
          <w:szCs w:val="28"/>
          <w:lang w:val="en-US" w:eastAsia="ru-RU"/>
        </w:rPr>
        <w:t>”.</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Сокращенное название:</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на русском языке –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на белорусском языке – РГА </w:t>
      </w:r>
      <w:r w:rsidRPr="00181CC8">
        <w:rPr>
          <w:rFonts w:ascii="Times New Roman" w:eastAsia="Times New Roman" w:hAnsi="Times New Roman" w:cs="Times New Roman"/>
          <w:sz w:val="28"/>
          <w:szCs w:val="28"/>
          <w:lang w:val="be-BY" w:eastAsia="ru-RU"/>
        </w:rPr>
        <w:t>“</w:t>
      </w:r>
      <w:r w:rsidRPr="00181CC8">
        <w:rPr>
          <w:rFonts w:ascii="Times New Roman" w:eastAsia="Times New Roman" w:hAnsi="Times New Roman" w:cs="Times New Roman"/>
          <w:sz w:val="28"/>
          <w:szCs w:val="28"/>
          <w:lang w:eastAsia="ru-RU"/>
        </w:rPr>
        <w:t>Белая Русь</w:t>
      </w:r>
      <w:r w:rsidRPr="00181CC8">
        <w:rPr>
          <w:rFonts w:ascii="Times New Roman" w:eastAsia="Times New Roman" w:hAnsi="Times New Roman" w:cs="Times New Roman"/>
          <w:sz w:val="28"/>
          <w:szCs w:val="28"/>
          <w:lang w:val="be-BY" w:eastAsia="ru-RU"/>
        </w:rPr>
        <w:t>”</w:t>
      </w:r>
      <w:r w:rsidRPr="00181CC8">
        <w:rPr>
          <w:rFonts w:ascii="Times New Roman" w:eastAsia="Times New Roman" w:hAnsi="Times New Roman" w:cs="Times New Roman"/>
          <w:sz w:val="28"/>
          <w:szCs w:val="28"/>
          <w:lang w:eastAsia="ru-RU"/>
        </w:rPr>
        <w:t>;</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на английском языке – RPA </w:t>
      </w:r>
      <w:r w:rsidRPr="00181CC8">
        <w:rPr>
          <w:rFonts w:ascii="Times New Roman" w:eastAsia="Times New Roman" w:hAnsi="Times New Roman" w:cs="Times New Roman"/>
          <w:sz w:val="28"/>
          <w:szCs w:val="28"/>
          <w:lang w:val="be-BY" w:eastAsia="ru-RU"/>
        </w:rPr>
        <w:t>“</w:t>
      </w:r>
      <w:proofErr w:type="spellStart"/>
      <w:r w:rsidRPr="00181CC8">
        <w:rPr>
          <w:rFonts w:ascii="Times New Roman" w:eastAsia="Times New Roman" w:hAnsi="Times New Roman" w:cs="Times New Roman"/>
          <w:sz w:val="28"/>
          <w:szCs w:val="28"/>
          <w:lang w:eastAsia="ru-RU"/>
        </w:rPr>
        <w:t>Belaya</w:t>
      </w:r>
      <w:proofErr w:type="spellEnd"/>
      <w:r w:rsidRPr="00181CC8">
        <w:rPr>
          <w:rFonts w:ascii="Times New Roman" w:eastAsia="Times New Roman" w:hAnsi="Times New Roman" w:cs="Times New Roman"/>
          <w:sz w:val="28"/>
          <w:szCs w:val="28"/>
          <w:lang w:eastAsia="ru-RU"/>
        </w:rPr>
        <w:t xml:space="preserve"> </w:t>
      </w:r>
      <w:proofErr w:type="spellStart"/>
      <w:r w:rsidRPr="00181CC8">
        <w:rPr>
          <w:rFonts w:ascii="Times New Roman" w:eastAsia="Times New Roman" w:hAnsi="Times New Roman" w:cs="Times New Roman"/>
          <w:sz w:val="28"/>
          <w:szCs w:val="28"/>
          <w:lang w:eastAsia="ru-RU"/>
        </w:rPr>
        <w:t>Rus</w:t>
      </w:r>
      <w:proofErr w:type="spellEnd"/>
      <w:r w:rsidRPr="00181CC8">
        <w:rPr>
          <w:rFonts w:ascii="Times New Roman" w:eastAsia="Times New Roman" w:hAnsi="Times New Roman" w:cs="Times New Roman"/>
          <w:sz w:val="28"/>
          <w:szCs w:val="28"/>
          <w:lang w:val="be-BY" w:eastAsia="ru-RU"/>
        </w:rPr>
        <w:t>”</w:t>
      </w:r>
      <w:r w:rsidRPr="00181CC8">
        <w:rPr>
          <w:rFonts w:ascii="Times New Roman" w:eastAsia="Times New Roman" w:hAnsi="Times New Roman" w:cs="Times New Roman"/>
          <w:sz w:val="28"/>
          <w:szCs w:val="28"/>
          <w:lang w:eastAsia="ru-RU"/>
        </w:rPr>
        <w:t>.</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2. Свою деятельность РОО «Белая Русь» осуществляет в соответствии</w:t>
      </w:r>
      <w:r w:rsidRPr="00181CC8">
        <w:rPr>
          <w:rFonts w:ascii="Times New Roman" w:eastAsia="Times New Roman" w:hAnsi="Times New Roman" w:cs="Times New Roman"/>
          <w:sz w:val="28"/>
          <w:szCs w:val="28"/>
          <w:lang w:eastAsia="ru-RU"/>
        </w:rPr>
        <w:br/>
        <w:t>с Конституцией Республики Беларусь, Законом Республики Беларусь</w:t>
      </w:r>
      <w:r w:rsidRPr="00181CC8">
        <w:rPr>
          <w:rFonts w:ascii="Times New Roman" w:eastAsia="Times New Roman" w:hAnsi="Times New Roman" w:cs="Times New Roman"/>
          <w:sz w:val="28"/>
          <w:szCs w:val="28"/>
          <w:lang w:eastAsia="ru-RU"/>
        </w:rPr>
        <w:br/>
        <w:t>«Об общественных объединениях», иными актами законодательства Республики Беларусь и на основании настоящего Устава.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 РОО «Белая Русь» является некоммерческой организацией, имеет статус юридического лица, имеет обособленное имущество, самостоятельный баланс, банковские счета, которые открываются в установленном законодательством Республики Беларусь порядке, несет ответственность по своим обязательствам.</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РОО «Белая Русь» имеет печать, штампы, бланки со своим наименованием, символику, зарегистрированную в установленном законодательством Республики Беларусь порядке.</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 РОО «Белая Русь» взаимодействует с государственными органами, общественными объединениями и иными организациями по вопросам, связанным с деятельностью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 РОО «Белая Русь» может участвовать в создании союзов (ассоциаций) общественных объединений, вступать в союзы (ассоциации) общественных объединений в установленном законодательством Республики Беларусь порядке.</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РОО «Белая Русь» может участвовать в создании на территории иностранных государств международных общественных объединений, союзов (ассоциаций) общественных объединений, вступать в международные общественные объединения, союзы (ассоциации) общественных объединений, созданные на территории иностранных государств.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РОО «Белая Русь» может поддерживать прямые международные контакты, заключать соответствующие соглашения, осуществлять иную деятельность,</w:t>
      </w:r>
      <w:r w:rsidRPr="00181CC8">
        <w:rPr>
          <w:rFonts w:ascii="Times New Roman" w:eastAsia="Times New Roman" w:hAnsi="Times New Roman" w:cs="Times New Roman"/>
          <w:sz w:val="28"/>
          <w:szCs w:val="28"/>
          <w:lang w:eastAsia="ru-RU"/>
        </w:rPr>
        <w:br/>
        <w:t>не противоречащую законодательству Республики Беларусь, в том числе международным договорам Республики Беларусь.</w:t>
      </w:r>
    </w:p>
    <w:p w:rsidR="00D27F1B" w:rsidRPr="00181CC8" w:rsidRDefault="00D27F1B" w:rsidP="00D27F1B">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6. Положения настоящего Устава, касающиеся участия РОО «Белая Русь»</w:t>
      </w:r>
      <w:r w:rsidRPr="00181CC8">
        <w:rPr>
          <w:rFonts w:ascii="Times New Roman" w:eastAsia="Times New Roman" w:hAnsi="Times New Roman" w:cs="Times New Roman"/>
          <w:sz w:val="28"/>
          <w:szCs w:val="28"/>
          <w:lang w:eastAsia="ru-RU"/>
        </w:rPr>
        <w:br/>
        <w:t>в формировании и деятельности Всебелорусского народного собрания, действуют при условии отнесения Министерством юстиции РОО «Белая Русь»</w:t>
      </w:r>
      <w:r w:rsidRPr="00181CC8">
        <w:rPr>
          <w:rFonts w:ascii="Times New Roman" w:eastAsia="Times New Roman" w:hAnsi="Times New Roman" w:cs="Times New Roman"/>
          <w:sz w:val="28"/>
          <w:szCs w:val="28"/>
          <w:lang w:eastAsia="ru-RU"/>
        </w:rPr>
        <w:br/>
        <w:t>к субъектам гражданского общества, имеющим право в соответствии с законом избирать делегатов Всебелорусского народного собрания.</w:t>
      </w:r>
    </w:p>
    <w:p w:rsidR="006B655D" w:rsidRPr="00181CC8" w:rsidRDefault="00D27F1B"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7</w:t>
      </w:r>
      <w:r w:rsidR="006B655D" w:rsidRPr="00181CC8">
        <w:rPr>
          <w:rFonts w:ascii="Times New Roman" w:eastAsia="Times New Roman" w:hAnsi="Times New Roman" w:cs="Times New Roman"/>
          <w:sz w:val="28"/>
          <w:szCs w:val="28"/>
          <w:lang w:eastAsia="ru-RU"/>
        </w:rPr>
        <w:t>. РОО «Белая Русь» ведет делопроизводство, обеспечивает накопление, учет, хранение и использование архивных документов в соответствии</w:t>
      </w:r>
      <w:r w:rsidR="006B655D" w:rsidRPr="00181CC8">
        <w:rPr>
          <w:rFonts w:ascii="Times New Roman" w:eastAsia="Times New Roman" w:hAnsi="Times New Roman" w:cs="Times New Roman"/>
          <w:sz w:val="28"/>
          <w:szCs w:val="28"/>
          <w:lang w:eastAsia="ru-RU"/>
        </w:rPr>
        <w:br/>
        <w:t>с законодательством Республики Беларусь.</w:t>
      </w:r>
    </w:p>
    <w:p w:rsidR="006B655D" w:rsidRPr="00181CC8" w:rsidRDefault="00D27F1B"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8</w:t>
      </w:r>
      <w:r w:rsidR="006B655D" w:rsidRPr="00181CC8">
        <w:rPr>
          <w:rFonts w:ascii="Times New Roman" w:eastAsia="Times New Roman" w:hAnsi="Times New Roman" w:cs="Times New Roman"/>
          <w:sz w:val="28"/>
          <w:szCs w:val="28"/>
          <w:lang w:eastAsia="ru-RU"/>
        </w:rPr>
        <w:t>. Бухгалтерский учет и отчетность в РОО «Белая Русь» осуществляются</w:t>
      </w:r>
      <w:r w:rsidR="006B655D" w:rsidRPr="00181CC8">
        <w:rPr>
          <w:rFonts w:ascii="Times New Roman" w:eastAsia="Times New Roman" w:hAnsi="Times New Roman" w:cs="Times New Roman"/>
          <w:sz w:val="28"/>
          <w:szCs w:val="28"/>
          <w:lang w:eastAsia="ru-RU"/>
        </w:rPr>
        <w:br/>
        <w:t>в соответствии с законодательством Республики Беларусь.</w:t>
      </w:r>
    </w:p>
    <w:p w:rsidR="006B655D" w:rsidRPr="00181CC8" w:rsidRDefault="00D27F1B"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9</w:t>
      </w:r>
      <w:r w:rsidR="006B655D" w:rsidRPr="00181CC8">
        <w:rPr>
          <w:rFonts w:ascii="Times New Roman" w:eastAsia="Times New Roman" w:hAnsi="Times New Roman" w:cs="Times New Roman"/>
          <w:sz w:val="28"/>
          <w:szCs w:val="28"/>
          <w:lang w:eastAsia="ru-RU"/>
        </w:rPr>
        <w:t>. Юридический адрес РОО «Белая Русь»: Республика Беларусь, 220034,</w:t>
      </w:r>
      <w:r w:rsidR="006B655D" w:rsidRPr="00181CC8">
        <w:rPr>
          <w:rFonts w:ascii="Times New Roman" w:eastAsia="Times New Roman" w:hAnsi="Times New Roman" w:cs="Times New Roman"/>
          <w:sz w:val="28"/>
          <w:szCs w:val="28"/>
          <w:lang w:eastAsia="ru-RU"/>
        </w:rPr>
        <w:br/>
        <w:t>г. Минск, ул. М. Фрунзе, д. 5, ком. 300Б.</w:t>
      </w:r>
    </w:p>
    <w:p w:rsidR="006B655D" w:rsidRPr="00181CC8" w:rsidRDefault="006B655D" w:rsidP="006B655D">
      <w:pPr>
        <w:spacing w:after="0" w:line="248" w:lineRule="atLeast"/>
        <w:ind w:firstLine="709"/>
        <w:jc w:val="both"/>
        <w:rPr>
          <w:rFonts w:ascii="Times New Roman" w:eastAsia="Times New Roman" w:hAnsi="Times New Roman" w:cs="Times New Roman"/>
          <w:sz w:val="28"/>
          <w:szCs w:val="28"/>
          <w:lang w:eastAsia="ru-RU"/>
        </w:rPr>
      </w:pPr>
    </w:p>
    <w:p w:rsidR="006B655D" w:rsidRPr="00181CC8" w:rsidRDefault="006B655D" w:rsidP="006B655D">
      <w:pPr>
        <w:spacing w:after="120" w:line="240" w:lineRule="auto"/>
        <w:jc w:val="center"/>
        <w:rPr>
          <w:rFonts w:ascii="Times New Roman" w:eastAsia="Times New Roman" w:hAnsi="Times New Roman" w:cs="Times New Roman"/>
          <w:b/>
          <w:bCs/>
          <w:sz w:val="28"/>
          <w:szCs w:val="28"/>
          <w:lang w:eastAsia="ru-RU"/>
        </w:rPr>
      </w:pPr>
      <w:r w:rsidRPr="00181CC8">
        <w:rPr>
          <w:rFonts w:ascii="Times New Roman" w:eastAsia="Times New Roman" w:hAnsi="Times New Roman" w:cs="Times New Roman"/>
          <w:b/>
          <w:bCs/>
          <w:sz w:val="28"/>
          <w:szCs w:val="28"/>
          <w:lang w:eastAsia="ru-RU"/>
        </w:rPr>
        <w:t>2. ЦЕЛИ, ЗАДАЧИ, ПРЕДМЕТ, МЕТОДЫ И ПРИНЦИПЫ ДЕЯТЕЛЬНОСТИ РОО «БЕЛАЯ РУСЬ»</w:t>
      </w:r>
    </w:p>
    <w:p w:rsidR="006B655D" w:rsidRPr="00181CC8" w:rsidRDefault="00D27F1B"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10</w:t>
      </w:r>
      <w:r w:rsidR="006B655D" w:rsidRPr="00181CC8">
        <w:rPr>
          <w:rFonts w:ascii="Times New Roman" w:eastAsia="Times New Roman" w:hAnsi="Times New Roman" w:cs="Times New Roman"/>
          <w:sz w:val="28"/>
          <w:szCs w:val="28"/>
          <w:lang w:eastAsia="ru-RU"/>
        </w:rPr>
        <w:t>. Целями деятельности РОО «Белая Русь» являются:</w:t>
      </w:r>
    </w:p>
    <w:p w:rsidR="006B655D" w:rsidRPr="00181CC8" w:rsidRDefault="00D27F1B"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10</w:t>
      </w:r>
      <w:r w:rsidR="006B655D" w:rsidRPr="00181CC8">
        <w:rPr>
          <w:rFonts w:ascii="Times New Roman" w:eastAsia="Times New Roman" w:hAnsi="Times New Roman" w:cs="Times New Roman"/>
          <w:sz w:val="28"/>
          <w:szCs w:val="28"/>
          <w:lang w:eastAsia="ru-RU"/>
        </w:rPr>
        <w:t>.1. построение независимой, сильной и процветающей Беларуси, социально справедливого общества, в котором каждый гражданин чувствует себя свободной, самодостаточной, независимой личностью, чьи способности реализуются в полном объеме;</w:t>
      </w:r>
    </w:p>
    <w:p w:rsidR="006B655D" w:rsidRPr="00181CC8" w:rsidRDefault="00D27F1B"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10</w:t>
      </w:r>
      <w:r w:rsidR="006B655D" w:rsidRPr="00181CC8">
        <w:rPr>
          <w:rFonts w:ascii="Times New Roman" w:eastAsia="Times New Roman" w:hAnsi="Times New Roman" w:cs="Times New Roman"/>
          <w:sz w:val="28"/>
          <w:szCs w:val="28"/>
          <w:lang w:eastAsia="ru-RU"/>
        </w:rPr>
        <w:t xml:space="preserve">.2. объединение граждан Республики Беларусь на основе приоритетности национальных интересов, патриотических и духовно-нравственных ценностей </w:t>
      </w:r>
      <w:r w:rsidR="006B655D" w:rsidRPr="00181CC8">
        <w:rPr>
          <w:rFonts w:ascii="Times New Roman" w:eastAsia="Times New Roman" w:hAnsi="Times New Roman" w:cs="Times New Roman"/>
          <w:spacing w:val="-2"/>
          <w:sz w:val="28"/>
          <w:szCs w:val="28"/>
          <w:lang w:eastAsia="ru-RU"/>
        </w:rPr>
        <w:t xml:space="preserve">белорусского народа, культурных традиций, общего понимания его исторической </w:t>
      </w:r>
      <w:r w:rsidR="006B655D" w:rsidRPr="00181CC8">
        <w:rPr>
          <w:rFonts w:ascii="Times New Roman" w:eastAsia="Times New Roman" w:hAnsi="Times New Roman" w:cs="Times New Roman"/>
          <w:sz w:val="28"/>
          <w:szCs w:val="28"/>
          <w:lang w:eastAsia="ru-RU"/>
        </w:rPr>
        <w:t>судьбы и стремления к сохранению суверенитета и независимости государства;</w:t>
      </w:r>
    </w:p>
    <w:p w:rsidR="006B655D" w:rsidRPr="00181CC8" w:rsidRDefault="00D27F1B"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10</w:t>
      </w:r>
      <w:r w:rsidR="006B655D" w:rsidRPr="00181CC8">
        <w:rPr>
          <w:rFonts w:ascii="Times New Roman" w:eastAsia="Times New Roman" w:hAnsi="Times New Roman" w:cs="Times New Roman"/>
          <w:sz w:val="28"/>
          <w:szCs w:val="28"/>
          <w:lang w:eastAsia="ru-RU"/>
        </w:rPr>
        <w:t>.3. формирование политического сознания граждан в соответствии</w:t>
      </w:r>
      <w:r w:rsidR="006B655D" w:rsidRPr="00181CC8">
        <w:rPr>
          <w:rFonts w:ascii="Times New Roman" w:eastAsia="Times New Roman" w:hAnsi="Times New Roman" w:cs="Times New Roman"/>
          <w:sz w:val="28"/>
          <w:szCs w:val="28"/>
          <w:lang w:eastAsia="ru-RU"/>
        </w:rPr>
        <w:br/>
      </w:r>
      <w:r w:rsidR="006B655D" w:rsidRPr="00181CC8">
        <w:rPr>
          <w:rFonts w:ascii="Times New Roman" w:eastAsia="Times New Roman" w:hAnsi="Times New Roman" w:cs="Times New Roman"/>
          <w:spacing w:val="-4"/>
          <w:sz w:val="28"/>
          <w:szCs w:val="28"/>
          <w:lang w:eastAsia="ru-RU"/>
        </w:rPr>
        <w:t>с положениями Программы РОО «Белая Русь» и доведение их консолидированного</w:t>
      </w:r>
      <w:r w:rsidR="006B655D" w:rsidRPr="00181CC8">
        <w:rPr>
          <w:rFonts w:ascii="Times New Roman" w:eastAsia="Times New Roman" w:hAnsi="Times New Roman" w:cs="Times New Roman"/>
          <w:sz w:val="28"/>
          <w:szCs w:val="28"/>
          <w:lang w:eastAsia="ru-RU"/>
        </w:rPr>
        <w:t xml:space="preserve"> волеизъявления до государственных и политических институтов.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D27F1B"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 Задачами РОО «Белая Русь» являются: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D27F1B"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.1. достижение единения граждан в реализации задач политического, социально-экономического и культурного развития страны с учетом национальных интересов, традиций и особенностей;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D27F1B"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.2. участие в разработке экономических, социальных, правовых, организационных и иных предложений по формированию сильного, эффективного, социально ответственного правового государства и продвижение их в соответствующих программных документах</w:t>
      </w:r>
      <w:r w:rsidRPr="00181CC8">
        <w:rPr>
          <w:rFonts w:ascii="Times New Roman" w:eastAsia="Times New Roman" w:hAnsi="Times New Roman" w:cs="Times New Roman"/>
          <w:iCs/>
          <w:sz w:val="28"/>
          <w:szCs w:val="28"/>
          <w:lang w:eastAsia="ru-RU"/>
        </w:rPr>
        <w:t>;</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D27F1B"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.3. содействие созданию условий для свободного развития личности, удовлетворения потребностей и улучшения качества жизни граждан;</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D27F1B"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 xml:space="preserve">.4. изучение запросов граждан и доведение </w:t>
      </w:r>
      <w:r w:rsidR="00B608EF" w:rsidRPr="00181CC8">
        <w:rPr>
          <w:rFonts w:ascii="Times New Roman" w:eastAsia="Times New Roman" w:hAnsi="Times New Roman" w:cs="Times New Roman"/>
          <w:sz w:val="28"/>
          <w:szCs w:val="28"/>
          <w:lang w:eastAsia="ru-RU"/>
        </w:rPr>
        <w:t>позиции</w:t>
      </w:r>
      <w:r w:rsidRPr="00181CC8">
        <w:rPr>
          <w:rFonts w:ascii="Times New Roman" w:eastAsia="Times New Roman" w:hAnsi="Times New Roman" w:cs="Times New Roman"/>
          <w:sz w:val="28"/>
          <w:szCs w:val="28"/>
          <w:lang w:eastAsia="ru-RU"/>
        </w:rPr>
        <w:t xml:space="preserve"> населения до </w:t>
      </w:r>
      <w:r w:rsidR="00B608EF" w:rsidRPr="00181CC8">
        <w:rPr>
          <w:rFonts w:ascii="Times New Roman" w:eastAsia="Times New Roman" w:hAnsi="Times New Roman" w:cs="Times New Roman"/>
          <w:sz w:val="28"/>
          <w:szCs w:val="28"/>
          <w:lang w:eastAsia="ru-RU"/>
        </w:rPr>
        <w:t>заинтересованных</w:t>
      </w:r>
      <w:r w:rsidRPr="00181CC8">
        <w:rPr>
          <w:rFonts w:ascii="Times New Roman" w:eastAsia="Times New Roman" w:hAnsi="Times New Roman" w:cs="Times New Roman"/>
          <w:sz w:val="28"/>
          <w:szCs w:val="28"/>
          <w:lang w:eastAsia="ru-RU"/>
        </w:rPr>
        <w:t xml:space="preserve"> органов </w:t>
      </w:r>
      <w:r w:rsidR="00B608EF" w:rsidRPr="00181CC8">
        <w:rPr>
          <w:rFonts w:ascii="Times New Roman" w:eastAsia="Times New Roman" w:hAnsi="Times New Roman" w:cs="Times New Roman"/>
          <w:sz w:val="28"/>
          <w:szCs w:val="28"/>
          <w:lang w:eastAsia="ru-RU"/>
        </w:rPr>
        <w:t>государственного управления</w:t>
      </w:r>
      <w:r w:rsidRPr="00181CC8">
        <w:rPr>
          <w:rFonts w:ascii="Times New Roman" w:eastAsia="Times New Roman" w:hAnsi="Times New Roman" w:cs="Times New Roman"/>
          <w:sz w:val="28"/>
          <w:szCs w:val="28"/>
          <w:lang w:eastAsia="ru-RU"/>
        </w:rPr>
        <w:t>;</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1</w:t>
      </w:r>
      <w:r w:rsidR="00D27F1B"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.5. оказание содействия руководству страны по предупреждению, выявлению и преодолению недостатков в работе органов государственного управления;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D27F1B"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.6. информирование населения об уставных и программных целях</w:t>
      </w:r>
      <w:r w:rsidRPr="00181CC8">
        <w:rPr>
          <w:rFonts w:ascii="Times New Roman" w:eastAsia="Times New Roman" w:hAnsi="Times New Roman" w:cs="Times New Roman"/>
          <w:sz w:val="28"/>
          <w:szCs w:val="28"/>
          <w:lang w:eastAsia="ru-RU"/>
        </w:rPr>
        <w:br/>
        <w:t>РОО «Белая Русь» и его деятельности, разъяснение позиции РОО «Белая Русь»</w:t>
      </w:r>
      <w:r w:rsidRPr="00181CC8">
        <w:rPr>
          <w:rFonts w:ascii="Times New Roman" w:eastAsia="Times New Roman" w:hAnsi="Times New Roman" w:cs="Times New Roman"/>
          <w:sz w:val="28"/>
          <w:szCs w:val="28"/>
          <w:lang w:eastAsia="ru-RU"/>
        </w:rPr>
        <w:br/>
        <w:t xml:space="preserve">в отношении </w:t>
      </w:r>
      <w:r w:rsidR="00B608EF" w:rsidRPr="00181CC8">
        <w:rPr>
          <w:rFonts w:ascii="Times New Roman" w:eastAsia="Times New Roman" w:hAnsi="Times New Roman" w:cs="Times New Roman"/>
          <w:sz w:val="28"/>
          <w:szCs w:val="28"/>
          <w:lang w:eastAsia="ru-RU"/>
        </w:rPr>
        <w:t xml:space="preserve">общественных </w:t>
      </w:r>
      <w:r w:rsidRPr="00181CC8">
        <w:rPr>
          <w:rFonts w:ascii="Times New Roman" w:eastAsia="Times New Roman" w:hAnsi="Times New Roman" w:cs="Times New Roman"/>
          <w:sz w:val="28"/>
          <w:szCs w:val="28"/>
          <w:lang w:eastAsia="ru-RU"/>
        </w:rPr>
        <w:t xml:space="preserve">событий и процессов, </w:t>
      </w:r>
      <w:r w:rsidR="00B608EF" w:rsidRPr="00181CC8">
        <w:rPr>
          <w:rFonts w:ascii="Times New Roman" w:eastAsia="Times New Roman" w:hAnsi="Times New Roman" w:cs="Times New Roman"/>
          <w:sz w:val="28"/>
          <w:szCs w:val="28"/>
          <w:lang w:eastAsia="ru-RU"/>
        </w:rPr>
        <w:t xml:space="preserve">политических </w:t>
      </w:r>
      <w:r w:rsidRPr="00181CC8">
        <w:rPr>
          <w:rFonts w:ascii="Times New Roman" w:eastAsia="Times New Roman" w:hAnsi="Times New Roman" w:cs="Times New Roman"/>
          <w:sz w:val="28"/>
          <w:szCs w:val="28"/>
          <w:lang w:eastAsia="ru-RU"/>
        </w:rPr>
        <w:t xml:space="preserve">решений, принимаемых органами </w:t>
      </w:r>
      <w:r w:rsidR="00B608EF" w:rsidRPr="00181CC8">
        <w:rPr>
          <w:rFonts w:ascii="Times New Roman" w:eastAsia="Times New Roman" w:hAnsi="Times New Roman" w:cs="Times New Roman"/>
          <w:sz w:val="28"/>
          <w:szCs w:val="28"/>
          <w:lang w:eastAsia="ru-RU"/>
        </w:rPr>
        <w:t>государственной власти</w:t>
      </w:r>
      <w:r w:rsidRPr="00181CC8">
        <w:rPr>
          <w:rFonts w:ascii="Times New Roman" w:eastAsia="Times New Roman" w:hAnsi="Times New Roman" w:cs="Times New Roman"/>
          <w:sz w:val="28"/>
          <w:szCs w:val="28"/>
          <w:lang w:eastAsia="ru-RU"/>
        </w:rPr>
        <w:t>;</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D27F1B"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.7. участие в развитии политической, экономической, социальной, правовой и иных систем Республики Беларусь на основе баланса интересов личности, общества и государства;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D27F1B"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.8. участие в политическом просвещении граждан, повышение их интеллектуального и духовно-нравственного уровня, укрепление духа патриотизма и национального самосознания, в том числе организационная, образовательная, пропагандистская работа с молодежью;</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D27F1B"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.9. участие в подготовке и проведении выборов, референдумов, формировании Всебелорусского народного собрания и в работе выборных органов;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D27F1B"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.10. поддержка членов РОО «Белая Русь», занимающих выборные должности, в осуществлении их деятельности в соответствии с уставными</w:t>
      </w:r>
      <w:r w:rsidRPr="00181CC8">
        <w:rPr>
          <w:rFonts w:ascii="Times New Roman" w:eastAsia="Times New Roman" w:hAnsi="Times New Roman" w:cs="Times New Roman"/>
          <w:sz w:val="28"/>
          <w:szCs w:val="28"/>
          <w:lang w:eastAsia="ru-RU"/>
        </w:rPr>
        <w:br/>
        <w:t>и программными целями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D27F1B"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.11. представление и защита прав и законных интересов членов РОО «Белая Русь» в государственных органах и иных организациях;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D27F1B"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 xml:space="preserve">.12. формирование кадрового потенциала </w:t>
      </w:r>
      <w:r w:rsidR="007A27BD" w:rsidRPr="00181CC8">
        <w:rPr>
          <w:rFonts w:ascii="Times New Roman" w:eastAsia="Times New Roman" w:hAnsi="Times New Roman" w:cs="Times New Roman"/>
          <w:sz w:val="28"/>
          <w:szCs w:val="28"/>
          <w:lang w:eastAsia="ru-RU"/>
        </w:rPr>
        <w:t>РОО «Белая Русь»</w:t>
      </w:r>
      <w:r w:rsidRPr="00181CC8">
        <w:rPr>
          <w:rFonts w:ascii="Times New Roman" w:eastAsia="Times New Roman" w:hAnsi="Times New Roman" w:cs="Times New Roman"/>
          <w:sz w:val="28"/>
          <w:szCs w:val="28"/>
          <w:lang w:eastAsia="ru-RU"/>
        </w:rPr>
        <w:t>;</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D27F1B"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.13. развитие международного сотрудничества.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D27F1B" w:rsidRPr="00181CC8">
        <w:rPr>
          <w:rFonts w:ascii="Times New Roman" w:eastAsia="Times New Roman" w:hAnsi="Times New Roman" w:cs="Times New Roman"/>
          <w:sz w:val="28"/>
          <w:szCs w:val="28"/>
          <w:lang w:eastAsia="ru-RU"/>
        </w:rPr>
        <w:t>2</w:t>
      </w:r>
      <w:r w:rsidRPr="00181CC8">
        <w:rPr>
          <w:rFonts w:ascii="Times New Roman" w:eastAsia="Times New Roman" w:hAnsi="Times New Roman" w:cs="Times New Roman"/>
          <w:sz w:val="28"/>
          <w:szCs w:val="28"/>
          <w:lang w:eastAsia="ru-RU"/>
        </w:rPr>
        <w:t>. Предметом деятельности РОО «Белая Русь» является консолидация белорусского общества, направленная на построение экономически сильной</w:t>
      </w:r>
      <w:r w:rsidRPr="00181CC8">
        <w:rPr>
          <w:rFonts w:ascii="Times New Roman" w:eastAsia="Times New Roman" w:hAnsi="Times New Roman" w:cs="Times New Roman"/>
          <w:sz w:val="28"/>
          <w:szCs w:val="28"/>
          <w:lang w:eastAsia="ru-RU"/>
        </w:rPr>
        <w:br/>
        <w:t>и независимой Беларуси, защиту национальных и государственных интересов, обеспечение созидательного труда во имя личного и общественного блага, сохранение и развитие историко-культурных ценностей, свободного</w:t>
      </w:r>
      <w:r w:rsidRPr="00181CC8">
        <w:rPr>
          <w:rFonts w:ascii="Times New Roman" w:eastAsia="Times New Roman" w:hAnsi="Times New Roman" w:cs="Times New Roman"/>
          <w:sz w:val="28"/>
          <w:szCs w:val="28"/>
          <w:lang w:eastAsia="ru-RU"/>
        </w:rPr>
        <w:br/>
        <w:t>и уважительного отношения между людьми и обществом.</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3</w:t>
      </w:r>
      <w:r w:rsidRPr="00181CC8">
        <w:rPr>
          <w:rFonts w:ascii="Times New Roman" w:eastAsia="Times New Roman" w:hAnsi="Times New Roman" w:cs="Times New Roman"/>
          <w:sz w:val="28"/>
          <w:szCs w:val="28"/>
          <w:lang w:eastAsia="ru-RU"/>
        </w:rPr>
        <w:t>. РОО «Белая Русь» для осуществления стоящих перед ней целей и задач использует следующие методы:</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3</w:t>
      </w:r>
      <w:r w:rsidRPr="00181CC8">
        <w:rPr>
          <w:rFonts w:ascii="Times New Roman" w:eastAsia="Times New Roman" w:hAnsi="Times New Roman" w:cs="Times New Roman"/>
          <w:sz w:val="28"/>
          <w:szCs w:val="28"/>
          <w:lang w:eastAsia="ru-RU"/>
        </w:rPr>
        <w:t>.1. принятие обращений и заявлений, участие в подготовке проектов законов и иных нормативных правовых актов;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3</w:t>
      </w:r>
      <w:r w:rsidRPr="00181CC8">
        <w:rPr>
          <w:rFonts w:ascii="Times New Roman" w:eastAsia="Times New Roman" w:hAnsi="Times New Roman" w:cs="Times New Roman"/>
          <w:sz w:val="28"/>
          <w:szCs w:val="28"/>
          <w:lang w:eastAsia="ru-RU"/>
        </w:rPr>
        <w:t>.2. организация и проведение съездов, конференций, собраний;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3</w:t>
      </w:r>
      <w:r w:rsidRPr="00181CC8">
        <w:rPr>
          <w:rFonts w:ascii="Times New Roman" w:eastAsia="Times New Roman" w:hAnsi="Times New Roman" w:cs="Times New Roman"/>
          <w:sz w:val="28"/>
          <w:szCs w:val="28"/>
          <w:lang w:eastAsia="ru-RU"/>
        </w:rPr>
        <w:t>.3. организация и участие в проведении митингов, демонстраций и иных массовых мероприятий в установленном законодательством Республики Беларусь порядке;</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3</w:t>
      </w:r>
      <w:r w:rsidRPr="00181CC8">
        <w:rPr>
          <w:rFonts w:ascii="Times New Roman" w:eastAsia="Times New Roman" w:hAnsi="Times New Roman" w:cs="Times New Roman"/>
          <w:sz w:val="28"/>
          <w:szCs w:val="28"/>
          <w:lang w:eastAsia="ru-RU"/>
        </w:rPr>
        <w:t>.4. активизация участия граждан в управлении государственными</w:t>
      </w:r>
      <w:r w:rsidRPr="00181CC8">
        <w:rPr>
          <w:rFonts w:ascii="Times New Roman" w:eastAsia="Times New Roman" w:hAnsi="Times New Roman" w:cs="Times New Roman"/>
          <w:sz w:val="28"/>
          <w:szCs w:val="28"/>
          <w:lang w:eastAsia="ru-RU"/>
        </w:rPr>
        <w:br/>
        <w:t>и общественными делами, в формировании представительных органов;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3</w:t>
      </w:r>
      <w:r w:rsidRPr="00181CC8">
        <w:rPr>
          <w:rFonts w:ascii="Times New Roman" w:eastAsia="Times New Roman" w:hAnsi="Times New Roman" w:cs="Times New Roman"/>
          <w:sz w:val="28"/>
          <w:szCs w:val="28"/>
          <w:lang w:eastAsia="ru-RU"/>
        </w:rPr>
        <w:t>.5. взаимодействие с государственными органами, юридическими</w:t>
      </w:r>
      <w:r w:rsidRPr="00181CC8">
        <w:rPr>
          <w:rFonts w:ascii="Times New Roman" w:eastAsia="Times New Roman" w:hAnsi="Times New Roman" w:cs="Times New Roman"/>
          <w:sz w:val="28"/>
          <w:szCs w:val="28"/>
          <w:lang w:eastAsia="ru-RU"/>
        </w:rPr>
        <w:br/>
        <w:t>и физическими лицами по всем направлениям деятельности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3</w:t>
      </w:r>
      <w:r w:rsidRPr="00181CC8">
        <w:rPr>
          <w:rFonts w:ascii="Times New Roman" w:eastAsia="Times New Roman" w:hAnsi="Times New Roman" w:cs="Times New Roman"/>
          <w:sz w:val="28"/>
          <w:szCs w:val="28"/>
          <w:lang w:eastAsia="ru-RU"/>
        </w:rPr>
        <w:t>.6. формирование общественных приемных РОО «Белая Русь»</w:t>
      </w:r>
      <w:r w:rsidRPr="00181CC8">
        <w:rPr>
          <w:rFonts w:ascii="Times New Roman" w:eastAsia="Times New Roman" w:hAnsi="Times New Roman" w:cs="Times New Roman"/>
          <w:sz w:val="28"/>
          <w:szCs w:val="28"/>
          <w:lang w:eastAsia="ru-RU"/>
        </w:rPr>
        <w:br/>
        <w:t xml:space="preserve">для рассмотрения обращений граждан и юридических лиц, изучения общественного мнения, в том числе посредством проведения опросов населения </w:t>
      </w:r>
      <w:r w:rsidRPr="00181CC8">
        <w:rPr>
          <w:rFonts w:ascii="Times New Roman" w:eastAsia="Times New Roman" w:hAnsi="Times New Roman" w:cs="Times New Roman"/>
          <w:sz w:val="28"/>
          <w:szCs w:val="28"/>
          <w:lang w:eastAsia="ru-RU"/>
        </w:rPr>
        <w:lastRenderedPageBreak/>
        <w:t>и социологических исследований в установленном законодательством Республики Беларусь порядке;</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3</w:t>
      </w:r>
      <w:r w:rsidRPr="00181CC8">
        <w:rPr>
          <w:rFonts w:ascii="Times New Roman" w:eastAsia="Times New Roman" w:hAnsi="Times New Roman" w:cs="Times New Roman"/>
          <w:sz w:val="28"/>
          <w:szCs w:val="28"/>
          <w:lang w:eastAsia="ru-RU"/>
        </w:rPr>
        <w:t>.7. проведение образовательной, пропагандистской и разъяснительно-информационной работы с населением, осуществление культурно-просветительской, спортивно-массовой и иной деятельности;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3</w:t>
      </w:r>
      <w:r w:rsidRPr="00181CC8">
        <w:rPr>
          <w:rFonts w:ascii="Times New Roman" w:eastAsia="Times New Roman" w:hAnsi="Times New Roman" w:cs="Times New Roman"/>
          <w:sz w:val="28"/>
          <w:szCs w:val="28"/>
          <w:lang w:eastAsia="ru-RU"/>
        </w:rPr>
        <w:t>.8. создание юридических лиц для реализации целей и задач</w:t>
      </w:r>
      <w:r w:rsidRPr="00181CC8">
        <w:rPr>
          <w:rFonts w:ascii="Times New Roman" w:eastAsia="Times New Roman" w:hAnsi="Times New Roman" w:cs="Times New Roman"/>
          <w:sz w:val="28"/>
          <w:szCs w:val="28"/>
          <w:lang w:eastAsia="ru-RU"/>
        </w:rPr>
        <w:br/>
        <w:t>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3</w:t>
      </w:r>
      <w:r w:rsidRPr="00181CC8">
        <w:rPr>
          <w:rFonts w:ascii="Times New Roman" w:eastAsia="Times New Roman" w:hAnsi="Times New Roman" w:cs="Times New Roman"/>
          <w:sz w:val="28"/>
          <w:szCs w:val="28"/>
          <w:lang w:eastAsia="ru-RU"/>
        </w:rPr>
        <w:t>.9. учреждение собственных средств массовой информации, осуществление издательской деятельности;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3</w:t>
      </w:r>
      <w:r w:rsidRPr="00181CC8">
        <w:rPr>
          <w:rFonts w:ascii="Times New Roman" w:eastAsia="Times New Roman" w:hAnsi="Times New Roman" w:cs="Times New Roman"/>
          <w:sz w:val="28"/>
          <w:szCs w:val="28"/>
          <w:lang w:eastAsia="ru-RU"/>
        </w:rPr>
        <w:t xml:space="preserve">.10. установление и поддержание отношений с международными </w:t>
      </w:r>
      <w:r w:rsidRPr="00181CC8">
        <w:rPr>
          <w:rFonts w:ascii="Times New Roman" w:eastAsia="Times New Roman" w:hAnsi="Times New Roman" w:cs="Times New Roman"/>
          <w:spacing w:val="-4"/>
          <w:sz w:val="28"/>
          <w:szCs w:val="28"/>
          <w:lang w:eastAsia="ru-RU"/>
        </w:rPr>
        <w:t>организациями, политическими партиями, иными общественными объединениями,</w:t>
      </w:r>
      <w:r w:rsidRPr="00181CC8">
        <w:rPr>
          <w:rFonts w:ascii="Times New Roman" w:eastAsia="Times New Roman" w:hAnsi="Times New Roman" w:cs="Times New Roman"/>
          <w:i/>
          <w:iCs/>
          <w:sz w:val="28"/>
          <w:szCs w:val="28"/>
          <w:lang w:eastAsia="ru-RU"/>
        </w:rPr>
        <w:t xml:space="preserve"> </w:t>
      </w:r>
      <w:r w:rsidRPr="00181CC8">
        <w:rPr>
          <w:rFonts w:ascii="Times New Roman" w:eastAsia="Times New Roman" w:hAnsi="Times New Roman" w:cs="Times New Roman"/>
          <w:sz w:val="28"/>
          <w:szCs w:val="28"/>
          <w:lang w:eastAsia="ru-RU"/>
        </w:rPr>
        <w:t>юридическими и физическими лицами иностранных государств;</w:t>
      </w:r>
    </w:p>
    <w:p w:rsidR="006B655D" w:rsidRPr="00181CC8" w:rsidRDefault="006B655D" w:rsidP="006B655D">
      <w:pPr>
        <w:spacing w:after="0" w:line="240" w:lineRule="auto"/>
        <w:ind w:firstLine="709"/>
        <w:jc w:val="both"/>
        <w:rPr>
          <w:rFonts w:ascii="Times New Roman" w:eastAsia="Times New Roman" w:hAnsi="Times New Roman" w:cs="Times New Roman"/>
          <w:spacing w:val="-6"/>
          <w:sz w:val="28"/>
          <w:szCs w:val="28"/>
          <w:lang w:eastAsia="ru-RU"/>
        </w:rPr>
      </w:pPr>
      <w:r w:rsidRPr="00181CC8">
        <w:rPr>
          <w:rFonts w:ascii="Times New Roman" w:eastAsia="Times New Roman" w:hAnsi="Times New Roman" w:cs="Times New Roman"/>
          <w:spacing w:val="-6"/>
          <w:sz w:val="28"/>
          <w:szCs w:val="28"/>
          <w:lang w:eastAsia="ru-RU"/>
        </w:rPr>
        <w:t>1</w:t>
      </w:r>
      <w:r w:rsidR="003A7866" w:rsidRPr="00181CC8">
        <w:rPr>
          <w:rFonts w:ascii="Times New Roman" w:eastAsia="Times New Roman" w:hAnsi="Times New Roman" w:cs="Times New Roman"/>
          <w:spacing w:val="-6"/>
          <w:sz w:val="28"/>
          <w:szCs w:val="28"/>
          <w:lang w:eastAsia="ru-RU"/>
        </w:rPr>
        <w:t>3</w:t>
      </w:r>
      <w:r w:rsidRPr="00181CC8">
        <w:rPr>
          <w:rFonts w:ascii="Times New Roman" w:eastAsia="Times New Roman" w:hAnsi="Times New Roman" w:cs="Times New Roman"/>
          <w:spacing w:val="-6"/>
          <w:sz w:val="28"/>
          <w:szCs w:val="28"/>
          <w:lang w:eastAsia="ru-RU"/>
        </w:rPr>
        <w:t xml:space="preserve">.11. распространение информации о деятельности РОО «Белая Русь», в том </w:t>
      </w:r>
      <w:r w:rsidRPr="00181CC8">
        <w:rPr>
          <w:rFonts w:ascii="Times New Roman" w:eastAsia="Times New Roman" w:hAnsi="Times New Roman" w:cs="Times New Roman"/>
          <w:spacing w:val="-8"/>
          <w:sz w:val="28"/>
          <w:szCs w:val="28"/>
          <w:lang w:eastAsia="ru-RU"/>
        </w:rPr>
        <w:t>числе через средства массовой информации, и воздействие в рамках законодательства</w:t>
      </w:r>
      <w:r w:rsidRPr="00181CC8">
        <w:rPr>
          <w:rFonts w:ascii="Times New Roman" w:eastAsia="Times New Roman" w:hAnsi="Times New Roman" w:cs="Times New Roman"/>
          <w:spacing w:val="-6"/>
          <w:sz w:val="28"/>
          <w:szCs w:val="28"/>
          <w:lang w:eastAsia="ru-RU"/>
        </w:rPr>
        <w:t xml:space="preserve"> иными законными способами на формирование общественного мнения;</w:t>
      </w:r>
    </w:p>
    <w:p w:rsidR="006B655D" w:rsidRPr="00181CC8" w:rsidRDefault="006B655D" w:rsidP="006B655D">
      <w:pPr>
        <w:spacing w:after="0" w:line="240" w:lineRule="auto"/>
        <w:ind w:firstLine="709"/>
        <w:jc w:val="both"/>
        <w:rPr>
          <w:rFonts w:ascii="Times New Roman" w:eastAsia="Times New Roman" w:hAnsi="Times New Roman" w:cs="Times New Roman"/>
          <w:spacing w:val="-6"/>
          <w:sz w:val="28"/>
          <w:szCs w:val="28"/>
          <w:lang w:eastAsia="ru-RU"/>
        </w:rPr>
      </w:pPr>
      <w:r w:rsidRPr="00181CC8">
        <w:rPr>
          <w:rFonts w:ascii="Times New Roman" w:eastAsia="Times New Roman" w:hAnsi="Times New Roman" w:cs="Times New Roman"/>
          <w:spacing w:val="-6"/>
          <w:sz w:val="28"/>
          <w:szCs w:val="28"/>
          <w:lang w:eastAsia="ru-RU"/>
        </w:rPr>
        <w:t>1</w:t>
      </w:r>
      <w:r w:rsidR="003A7866" w:rsidRPr="00181CC8">
        <w:rPr>
          <w:rFonts w:ascii="Times New Roman" w:eastAsia="Times New Roman" w:hAnsi="Times New Roman" w:cs="Times New Roman"/>
          <w:spacing w:val="-6"/>
          <w:sz w:val="28"/>
          <w:szCs w:val="28"/>
          <w:lang w:eastAsia="ru-RU"/>
        </w:rPr>
        <w:t>3</w:t>
      </w:r>
      <w:r w:rsidRPr="00181CC8">
        <w:rPr>
          <w:rFonts w:ascii="Times New Roman" w:eastAsia="Times New Roman" w:hAnsi="Times New Roman" w:cs="Times New Roman"/>
          <w:spacing w:val="-6"/>
          <w:sz w:val="28"/>
          <w:szCs w:val="28"/>
          <w:lang w:eastAsia="ru-RU"/>
        </w:rPr>
        <w:t>.12. участие в работе коллегиальных образований государственных органов, общественно-консультативных советов, заседаниях местных исполнительных и распорядительных органов по их приглашению;</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pacing w:val="-6"/>
          <w:sz w:val="28"/>
          <w:szCs w:val="28"/>
          <w:lang w:eastAsia="ru-RU"/>
        </w:rPr>
        <w:t>1</w:t>
      </w:r>
      <w:r w:rsidR="003A7866" w:rsidRPr="00181CC8">
        <w:rPr>
          <w:rFonts w:ascii="Times New Roman" w:eastAsia="Times New Roman" w:hAnsi="Times New Roman" w:cs="Times New Roman"/>
          <w:spacing w:val="-6"/>
          <w:sz w:val="28"/>
          <w:szCs w:val="28"/>
          <w:lang w:eastAsia="ru-RU"/>
        </w:rPr>
        <w:t>3</w:t>
      </w:r>
      <w:r w:rsidRPr="00181CC8">
        <w:rPr>
          <w:rFonts w:ascii="Times New Roman" w:eastAsia="Times New Roman" w:hAnsi="Times New Roman" w:cs="Times New Roman"/>
          <w:spacing w:val="-6"/>
          <w:sz w:val="28"/>
          <w:szCs w:val="28"/>
          <w:lang w:eastAsia="ru-RU"/>
        </w:rPr>
        <w:t xml:space="preserve">.13. </w:t>
      </w:r>
      <w:r w:rsidRPr="00181CC8">
        <w:rPr>
          <w:rFonts w:ascii="Times New Roman" w:eastAsia="Times New Roman" w:hAnsi="Times New Roman" w:cs="Times New Roman"/>
          <w:sz w:val="28"/>
          <w:szCs w:val="28"/>
          <w:lang w:eastAsia="ru-RU"/>
        </w:rPr>
        <w:t>подготовка активистов и руководящих кадров РОО «Белая Русь» из числа его членов;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pacing w:val="-6"/>
          <w:sz w:val="28"/>
          <w:szCs w:val="28"/>
          <w:lang w:eastAsia="ru-RU"/>
        </w:rPr>
        <w:t>1</w:t>
      </w:r>
      <w:r w:rsidR="003A7866" w:rsidRPr="00181CC8">
        <w:rPr>
          <w:rFonts w:ascii="Times New Roman" w:eastAsia="Times New Roman" w:hAnsi="Times New Roman" w:cs="Times New Roman"/>
          <w:spacing w:val="-6"/>
          <w:sz w:val="28"/>
          <w:szCs w:val="28"/>
          <w:lang w:eastAsia="ru-RU"/>
        </w:rPr>
        <w:t>3</w:t>
      </w:r>
      <w:r w:rsidRPr="00181CC8">
        <w:rPr>
          <w:rFonts w:ascii="Times New Roman" w:eastAsia="Times New Roman" w:hAnsi="Times New Roman" w:cs="Times New Roman"/>
          <w:spacing w:val="-6"/>
          <w:sz w:val="28"/>
          <w:szCs w:val="28"/>
          <w:lang w:eastAsia="ru-RU"/>
        </w:rPr>
        <w:t>.14. создание материально-финансовой базы, необходимой для реализации</w:t>
      </w:r>
      <w:r w:rsidRPr="00181CC8">
        <w:rPr>
          <w:rFonts w:ascii="Times New Roman" w:eastAsia="Times New Roman" w:hAnsi="Times New Roman" w:cs="Times New Roman"/>
          <w:sz w:val="28"/>
          <w:szCs w:val="28"/>
          <w:lang w:eastAsia="ru-RU"/>
        </w:rPr>
        <w:t xml:space="preserve"> целей и задач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pacing w:val="-6"/>
          <w:sz w:val="28"/>
          <w:szCs w:val="28"/>
          <w:lang w:eastAsia="ru-RU"/>
        </w:rPr>
        <w:t>1</w:t>
      </w:r>
      <w:r w:rsidR="003A7866" w:rsidRPr="00181CC8">
        <w:rPr>
          <w:rFonts w:ascii="Times New Roman" w:eastAsia="Times New Roman" w:hAnsi="Times New Roman" w:cs="Times New Roman"/>
          <w:spacing w:val="-6"/>
          <w:sz w:val="28"/>
          <w:szCs w:val="28"/>
          <w:lang w:eastAsia="ru-RU"/>
        </w:rPr>
        <w:t>3</w:t>
      </w:r>
      <w:r w:rsidRPr="00181CC8">
        <w:rPr>
          <w:rFonts w:ascii="Times New Roman" w:eastAsia="Times New Roman" w:hAnsi="Times New Roman" w:cs="Times New Roman"/>
          <w:spacing w:val="-6"/>
          <w:sz w:val="28"/>
          <w:szCs w:val="28"/>
          <w:lang w:eastAsia="ru-RU"/>
        </w:rPr>
        <w:t xml:space="preserve">.15. </w:t>
      </w:r>
      <w:r w:rsidRPr="00181CC8">
        <w:rPr>
          <w:rFonts w:ascii="Times New Roman" w:eastAsia="Times New Roman" w:hAnsi="Times New Roman" w:cs="Times New Roman"/>
          <w:sz w:val="28"/>
          <w:szCs w:val="28"/>
          <w:lang w:eastAsia="ru-RU"/>
        </w:rPr>
        <w:t xml:space="preserve">осуществление иной деятельности, </w:t>
      </w:r>
      <w:r w:rsidRPr="00181CC8">
        <w:rPr>
          <w:rFonts w:ascii="Times New Roman" w:eastAsia="Times New Roman" w:hAnsi="Times New Roman" w:cs="Times New Roman"/>
          <w:spacing w:val="-4"/>
          <w:sz w:val="28"/>
          <w:szCs w:val="28"/>
          <w:lang w:eastAsia="ru-RU"/>
        </w:rPr>
        <w:t>соответствующей уставным целям и задачам</w:t>
      </w:r>
      <w:r w:rsidRPr="00181CC8">
        <w:rPr>
          <w:rFonts w:ascii="Times New Roman" w:eastAsia="Times New Roman" w:hAnsi="Times New Roman" w:cs="Times New Roman"/>
          <w:b/>
          <w:bCs/>
          <w:spacing w:val="-4"/>
          <w:sz w:val="28"/>
          <w:szCs w:val="28"/>
          <w:lang w:eastAsia="ru-RU"/>
        </w:rPr>
        <w:t xml:space="preserve"> </w:t>
      </w:r>
      <w:r w:rsidRPr="00181CC8">
        <w:rPr>
          <w:rFonts w:ascii="Times New Roman" w:eastAsia="Times New Roman" w:hAnsi="Times New Roman" w:cs="Times New Roman"/>
          <w:sz w:val="28"/>
          <w:szCs w:val="28"/>
          <w:lang w:eastAsia="ru-RU"/>
        </w:rPr>
        <w:t xml:space="preserve">РОО «Белая Русь», </w:t>
      </w:r>
      <w:r w:rsidRPr="00181CC8">
        <w:rPr>
          <w:rFonts w:ascii="Times New Roman" w:eastAsia="Times New Roman" w:hAnsi="Times New Roman" w:cs="Times New Roman"/>
          <w:spacing w:val="-4"/>
          <w:sz w:val="28"/>
          <w:szCs w:val="28"/>
          <w:lang w:eastAsia="ru-RU"/>
        </w:rPr>
        <w:t>не противоречащей законодательств</w:t>
      </w:r>
      <w:r w:rsidRPr="00181CC8">
        <w:rPr>
          <w:rFonts w:ascii="Times New Roman" w:eastAsia="Times New Roman" w:hAnsi="Times New Roman" w:cs="Times New Roman"/>
          <w:sz w:val="28"/>
          <w:szCs w:val="28"/>
          <w:lang w:eastAsia="ru-RU"/>
        </w:rPr>
        <w:t>у Республики Беларусь.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 РОО «Белая Русь» осуществляет свою деятельность на основе следующих принципов: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.1. демократизма;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.2. законности;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.3. гласности;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.4. добровольности;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.5. самостоятельности;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.6. самоуправления;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.7. уважения прав, личного достоинства и мнения каждого члена РОО</w:t>
      </w:r>
      <w:r w:rsidRPr="00181CC8">
        <w:rPr>
          <w:rFonts w:ascii="Times New Roman" w:eastAsia="Times New Roman" w:hAnsi="Times New Roman" w:cs="Times New Roman"/>
          <w:sz w:val="28"/>
          <w:szCs w:val="28"/>
          <w:lang w:eastAsia="ru-RU"/>
        </w:rPr>
        <w:br/>
        <w:t>«Белая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.8. свободы дискуссий, критики;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.9. выборности руководящих и контрольных органов РОО «Белая Русь» снизу доверху;</w:t>
      </w:r>
    </w:p>
    <w:p w:rsidR="006B655D" w:rsidRPr="00181CC8" w:rsidRDefault="006B655D" w:rsidP="006B655D">
      <w:pPr>
        <w:spacing w:after="0" w:line="240" w:lineRule="auto"/>
        <w:ind w:firstLine="709"/>
        <w:jc w:val="both"/>
        <w:rPr>
          <w:rFonts w:ascii="Times New Roman" w:eastAsia="Times New Roman" w:hAnsi="Times New Roman" w:cs="Times New Roman"/>
          <w:spacing w:val="-6"/>
          <w:sz w:val="28"/>
          <w:szCs w:val="28"/>
          <w:lang w:eastAsia="ru-RU"/>
        </w:rPr>
      </w:pPr>
      <w:r w:rsidRPr="00181CC8">
        <w:rPr>
          <w:rFonts w:ascii="Times New Roman" w:eastAsia="Times New Roman" w:hAnsi="Times New Roman" w:cs="Times New Roman"/>
          <w:spacing w:val="-6"/>
          <w:sz w:val="28"/>
          <w:szCs w:val="28"/>
          <w:lang w:eastAsia="ru-RU"/>
        </w:rPr>
        <w:t>1</w:t>
      </w:r>
      <w:r w:rsidR="003A7866" w:rsidRPr="00181CC8">
        <w:rPr>
          <w:rFonts w:ascii="Times New Roman" w:eastAsia="Times New Roman" w:hAnsi="Times New Roman" w:cs="Times New Roman"/>
          <w:spacing w:val="-6"/>
          <w:sz w:val="28"/>
          <w:szCs w:val="28"/>
          <w:lang w:eastAsia="ru-RU"/>
        </w:rPr>
        <w:t>4</w:t>
      </w:r>
      <w:r w:rsidRPr="00181CC8">
        <w:rPr>
          <w:rFonts w:ascii="Times New Roman" w:eastAsia="Times New Roman" w:hAnsi="Times New Roman" w:cs="Times New Roman"/>
          <w:spacing w:val="-6"/>
          <w:sz w:val="28"/>
          <w:szCs w:val="28"/>
          <w:lang w:eastAsia="ru-RU"/>
        </w:rPr>
        <w:t>.10. коллегиальности принятия решений выборными органами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.11. строгой внутриорганизационной дисциплины;</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.12. обязательности исполнения решений вышестоящих органов РОО «Белая Русь» для нижестоящих органов и членов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.13. периодической отчетности выборных органов РОО «Белая Русь» перед своими членами.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p>
    <w:p w:rsidR="006B655D" w:rsidRPr="00181CC8" w:rsidRDefault="006B655D" w:rsidP="006B655D">
      <w:pPr>
        <w:spacing w:after="120" w:line="240" w:lineRule="auto"/>
        <w:jc w:val="center"/>
        <w:rPr>
          <w:rFonts w:ascii="Times New Roman" w:eastAsia="Times New Roman" w:hAnsi="Times New Roman" w:cs="Times New Roman"/>
          <w:b/>
          <w:bCs/>
          <w:sz w:val="28"/>
          <w:szCs w:val="28"/>
          <w:lang w:eastAsia="ru-RU"/>
        </w:rPr>
      </w:pPr>
      <w:r w:rsidRPr="00181CC8">
        <w:rPr>
          <w:rFonts w:ascii="Times New Roman" w:eastAsia="Times New Roman" w:hAnsi="Times New Roman" w:cs="Times New Roman"/>
          <w:b/>
          <w:bCs/>
          <w:sz w:val="28"/>
          <w:szCs w:val="28"/>
          <w:lang w:eastAsia="ru-RU"/>
        </w:rPr>
        <w:t>3. ЧЛЕНСТВО В РОО «БЕЛАЯ РУСЬ».</w:t>
      </w:r>
      <w:r w:rsidRPr="00181CC8">
        <w:rPr>
          <w:rFonts w:ascii="Times New Roman" w:eastAsia="Times New Roman" w:hAnsi="Times New Roman" w:cs="Times New Roman"/>
          <w:b/>
          <w:bCs/>
          <w:sz w:val="28"/>
          <w:szCs w:val="28"/>
          <w:lang w:eastAsia="ru-RU"/>
        </w:rPr>
        <w:br/>
        <w:t>ПРАВА И ОБЯЗАННОСТИ ЧЛЕНОВ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5</w:t>
      </w:r>
      <w:r w:rsidRPr="00181CC8">
        <w:rPr>
          <w:rFonts w:ascii="Times New Roman" w:eastAsia="Times New Roman" w:hAnsi="Times New Roman" w:cs="Times New Roman"/>
          <w:sz w:val="28"/>
          <w:szCs w:val="28"/>
          <w:lang w:eastAsia="ru-RU"/>
        </w:rPr>
        <w:t>. Членами РОО «Белая Русь» могут быть дееспособные граждане Республики Беларусь, а также иностранные граждане и лица без гражданства, достигшие восемнадцатилетнего возраста, признающие настоящий Устав, Программу, цели и задачи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6</w:t>
      </w:r>
      <w:r w:rsidRPr="00181CC8">
        <w:rPr>
          <w:rFonts w:ascii="Times New Roman" w:eastAsia="Times New Roman" w:hAnsi="Times New Roman" w:cs="Times New Roman"/>
          <w:sz w:val="28"/>
          <w:szCs w:val="28"/>
          <w:lang w:eastAsia="ru-RU"/>
        </w:rPr>
        <w:t>. Вступление 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6</w:t>
      </w:r>
      <w:r w:rsidRPr="00181CC8">
        <w:rPr>
          <w:rFonts w:ascii="Times New Roman" w:eastAsia="Times New Roman" w:hAnsi="Times New Roman" w:cs="Times New Roman"/>
          <w:sz w:val="28"/>
          <w:szCs w:val="28"/>
          <w:lang w:eastAsia="ru-RU"/>
        </w:rPr>
        <w:t>.1. РОО «Белая Русь» имеет фиксированное членство.</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6</w:t>
      </w:r>
      <w:r w:rsidRPr="00181CC8">
        <w:rPr>
          <w:rFonts w:ascii="Times New Roman" w:eastAsia="Times New Roman" w:hAnsi="Times New Roman" w:cs="Times New Roman"/>
          <w:sz w:val="28"/>
          <w:szCs w:val="28"/>
          <w:lang w:eastAsia="ru-RU"/>
        </w:rPr>
        <w:t>.2. Прием в члены РОО «Белая Русь» осуществляется на основании письменного заявления и рекомендаций двух членов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6</w:t>
      </w:r>
      <w:r w:rsidRPr="00181CC8">
        <w:rPr>
          <w:rFonts w:ascii="Times New Roman" w:eastAsia="Times New Roman" w:hAnsi="Times New Roman" w:cs="Times New Roman"/>
          <w:sz w:val="28"/>
          <w:szCs w:val="28"/>
          <w:lang w:eastAsia="ru-RU"/>
        </w:rPr>
        <w:t>.3. Решение о приеме в члены РОО «Белая Русь» принимается простым большинством голосов от числа присутствующих на заседании Общего собрания (Совета) первичной организации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6</w:t>
      </w:r>
      <w:r w:rsidRPr="00181CC8">
        <w:rPr>
          <w:rFonts w:ascii="Times New Roman" w:eastAsia="Times New Roman" w:hAnsi="Times New Roman" w:cs="Times New Roman"/>
          <w:sz w:val="28"/>
          <w:szCs w:val="28"/>
          <w:lang w:eastAsia="ru-RU"/>
        </w:rPr>
        <w:t>.4. Вступающий считается принятым в члены РОО «Белая Русь»</w:t>
      </w:r>
      <w:r w:rsidRPr="00181CC8">
        <w:rPr>
          <w:rFonts w:ascii="Times New Roman" w:eastAsia="Times New Roman" w:hAnsi="Times New Roman" w:cs="Times New Roman"/>
          <w:sz w:val="28"/>
          <w:szCs w:val="28"/>
          <w:lang w:eastAsia="ru-RU"/>
        </w:rPr>
        <w:br/>
        <w:t>со дня рассмотрения его заявления и принятия положительного решения</w:t>
      </w:r>
      <w:r w:rsidRPr="00181CC8">
        <w:rPr>
          <w:rFonts w:ascii="Times New Roman" w:eastAsia="Times New Roman" w:hAnsi="Times New Roman" w:cs="Times New Roman"/>
          <w:sz w:val="28"/>
          <w:szCs w:val="28"/>
          <w:lang w:eastAsia="ru-RU"/>
        </w:rPr>
        <w:br/>
        <w:t>на заседании Общего собрания (Совета) первичной организации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6</w:t>
      </w:r>
      <w:r w:rsidRPr="00181CC8">
        <w:rPr>
          <w:rFonts w:ascii="Times New Roman" w:eastAsia="Times New Roman" w:hAnsi="Times New Roman" w:cs="Times New Roman"/>
          <w:sz w:val="28"/>
          <w:szCs w:val="28"/>
          <w:lang w:eastAsia="ru-RU"/>
        </w:rPr>
        <w:t>.5. Отказ в приеме в члены РОО «Белая Русь» может быть обжалован</w:t>
      </w:r>
      <w:r w:rsidRPr="00181CC8">
        <w:rPr>
          <w:rFonts w:ascii="Times New Roman" w:eastAsia="Times New Roman" w:hAnsi="Times New Roman" w:cs="Times New Roman"/>
          <w:sz w:val="28"/>
          <w:szCs w:val="28"/>
          <w:lang w:eastAsia="ru-RU"/>
        </w:rPr>
        <w:br/>
        <w:t>в месячный срок в Президиум Совета вышестоящей организационной структуры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val="be-BY"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6</w:t>
      </w:r>
      <w:r w:rsidRPr="00181CC8">
        <w:rPr>
          <w:rFonts w:ascii="Times New Roman" w:eastAsia="Times New Roman" w:hAnsi="Times New Roman" w:cs="Times New Roman"/>
          <w:sz w:val="28"/>
          <w:szCs w:val="28"/>
          <w:lang w:eastAsia="ru-RU"/>
        </w:rPr>
        <w:t xml:space="preserve">.6. Учет членов РОО «Белая Русь» ведется в первичной организации РОО «Белая Русь» в соответствии с Инструкцией об учете членов РОО «Белая Русь», утверждаемой Президиумом Республиканского Совета (далее </w:t>
      </w:r>
      <w:r w:rsidRPr="00181CC8">
        <w:rPr>
          <w:rFonts w:ascii="Times New Roman" w:eastAsia="Times New Roman" w:hAnsi="Times New Roman" w:cs="Times New Roman"/>
          <w:sz w:val="28"/>
          <w:szCs w:val="28"/>
          <w:lang w:val="be-BY" w:eastAsia="ru-RU"/>
        </w:rPr>
        <w:t>–</w:t>
      </w:r>
      <w:r w:rsidRPr="00181CC8">
        <w:rPr>
          <w:rFonts w:ascii="Times New Roman" w:eastAsia="Times New Roman" w:hAnsi="Times New Roman" w:cs="Times New Roman"/>
          <w:sz w:val="28"/>
          <w:szCs w:val="28"/>
          <w:lang w:eastAsia="ru-RU"/>
        </w:rPr>
        <w:t xml:space="preserve">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Централизованный учет членов РОО «Белая Русь» ведется на основании единой электронной базы данных.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6</w:t>
      </w:r>
      <w:r w:rsidRPr="00181CC8">
        <w:rPr>
          <w:rFonts w:ascii="Times New Roman" w:eastAsia="Times New Roman" w:hAnsi="Times New Roman" w:cs="Times New Roman"/>
          <w:sz w:val="28"/>
          <w:szCs w:val="28"/>
          <w:lang w:eastAsia="ru-RU"/>
        </w:rPr>
        <w:t>.7. Список членов первичной организации РОО «Белая Русь» уточняется ежемесячно.</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6</w:t>
      </w:r>
      <w:r w:rsidRPr="00181CC8">
        <w:rPr>
          <w:rFonts w:ascii="Times New Roman" w:eastAsia="Times New Roman" w:hAnsi="Times New Roman" w:cs="Times New Roman"/>
          <w:sz w:val="28"/>
          <w:szCs w:val="28"/>
          <w:lang w:eastAsia="ru-RU"/>
        </w:rPr>
        <w:t>.8. Информация о численности, проделанной работе, доходах и расходах организационных структур, наделенных правами юридического лица, предоставляется в Президиум Совета вышестоящей организационной структуры</w:t>
      </w:r>
      <w:r w:rsidRPr="00181CC8">
        <w:rPr>
          <w:rFonts w:ascii="Times New Roman" w:eastAsia="Times New Roman" w:hAnsi="Times New Roman" w:cs="Times New Roman"/>
          <w:sz w:val="28"/>
          <w:szCs w:val="28"/>
          <w:lang w:eastAsia="ru-RU"/>
        </w:rPr>
        <w:br/>
        <w:t>РОО «Белая Русь» в порядке и в сроки, определенные Президиумом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6</w:t>
      </w:r>
      <w:r w:rsidRPr="00181CC8">
        <w:rPr>
          <w:rFonts w:ascii="Times New Roman" w:eastAsia="Times New Roman" w:hAnsi="Times New Roman" w:cs="Times New Roman"/>
          <w:sz w:val="28"/>
          <w:szCs w:val="28"/>
          <w:lang w:eastAsia="ru-RU"/>
        </w:rPr>
        <w:t>.9. За активное участие в деятельности РОО «Белая Русь», достижения</w:t>
      </w:r>
      <w:r w:rsidRPr="00181CC8">
        <w:rPr>
          <w:rFonts w:ascii="Times New Roman" w:eastAsia="Times New Roman" w:hAnsi="Times New Roman" w:cs="Times New Roman"/>
          <w:sz w:val="28"/>
          <w:szCs w:val="28"/>
          <w:lang w:eastAsia="ru-RU"/>
        </w:rPr>
        <w:br/>
        <w:t>в реализации его уставных целей и задач РОО «Белая Русь» может премировать или поощрять в иной форме своих членов, а в исключительных случаях – иных лиц, внесших значительный личный вклад в развитие РОО «Белая Русь». Порядок и формы поощрения, в том числе материального, определяются Президиумом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7</w:t>
      </w:r>
      <w:r w:rsidRPr="00181CC8">
        <w:rPr>
          <w:rFonts w:ascii="Times New Roman" w:eastAsia="Times New Roman" w:hAnsi="Times New Roman" w:cs="Times New Roman"/>
          <w:sz w:val="28"/>
          <w:szCs w:val="28"/>
          <w:lang w:eastAsia="ru-RU"/>
        </w:rPr>
        <w:t>. Прекращение членства 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7</w:t>
      </w:r>
      <w:r w:rsidRPr="00181CC8">
        <w:rPr>
          <w:rFonts w:ascii="Times New Roman" w:eastAsia="Times New Roman" w:hAnsi="Times New Roman" w:cs="Times New Roman"/>
          <w:sz w:val="28"/>
          <w:szCs w:val="28"/>
          <w:lang w:eastAsia="ru-RU"/>
        </w:rPr>
        <w:t>.1. Член РОО «Белая Русь» может добровольно выйти из рядов объединения путем подачи письменного заявления в первичную организацию РОО «Белая Русь», в которой он состоит на учете. Прекращение членства</w:t>
      </w:r>
      <w:r w:rsidRPr="00181CC8">
        <w:rPr>
          <w:rFonts w:ascii="Times New Roman" w:eastAsia="Times New Roman" w:hAnsi="Times New Roman" w:cs="Times New Roman"/>
          <w:sz w:val="28"/>
          <w:szCs w:val="28"/>
          <w:lang w:eastAsia="ru-RU"/>
        </w:rPr>
        <w:br/>
      </w:r>
      <w:r w:rsidRPr="00181CC8">
        <w:rPr>
          <w:rFonts w:ascii="Times New Roman" w:eastAsia="Times New Roman" w:hAnsi="Times New Roman" w:cs="Times New Roman"/>
          <w:sz w:val="28"/>
          <w:szCs w:val="28"/>
          <w:lang w:eastAsia="ru-RU"/>
        </w:rPr>
        <w:lastRenderedPageBreak/>
        <w:t>в РОО «Белая Русь» наступает со дня регистрации этого заявления в первичной организации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7</w:t>
      </w:r>
      <w:r w:rsidRPr="00181CC8">
        <w:rPr>
          <w:rFonts w:ascii="Times New Roman" w:eastAsia="Times New Roman" w:hAnsi="Times New Roman" w:cs="Times New Roman"/>
          <w:sz w:val="28"/>
          <w:szCs w:val="28"/>
          <w:lang w:eastAsia="ru-RU"/>
        </w:rPr>
        <w:t>.2. Член РОО «Белая Русь» может быть исключен из рядов объединения за грубое нарушение настоящего Устава, систематическое неучастие</w:t>
      </w:r>
      <w:r w:rsidRPr="00181CC8">
        <w:rPr>
          <w:rFonts w:ascii="Times New Roman" w:eastAsia="Times New Roman" w:hAnsi="Times New Roman" w:cs="Times New Roman"/>
          <w:sz w:val="28"/>
          <w:szCs w:val="28"/>
          <w:lang w:eastAsia="ru-RU"/>
        </w:rPr>
        <w:br/>
        <w:t>в деятельности РОО «Белая Русь», неуплату без уважительных причин членских взносов в течение трех месяцев либо за действия, порочащие репутацию</w:t>
      </w:r>
      <w:r w:rsidRPr="00181CC8">
        <w:rPr>
          <w:rFonts w:ascii="Times New Roman" w:eastAsia="Times New Roman" w:hAnsi="Times New Roman" w:cs="Times New Roman"/>
          <w:sz w:val="28"/>
          <w:szCs w:val="28"/>
          <w:lang w:eastAsia="ru-RU"/>
        </w:rPr>
        <w:br/>
        <w:t>и наносящие ущерб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7</w:t>
      </w:r>
      <w:r w:rsidRPr="00181CC8">
        <w:rPr>
          <w:rFonts w:ascii="Times New Roman" w:eastAsia="Times New Roman" w:hAnsi="Times New Roman" w:cs="Times New Roman"/>
          <w:sz w:val="28"/>
          <w:szCs w:val="28"/>
          <w:lang w:eastAsia="ru-RU"/>
        </w:rPr>
        <w:t>.3. Решение об исключении из РОО «Белая Русь» принимается Общим собранием (Советом) первичной организации РОО «Белая Русь», в которой член РОО «Белая Русь» состоит на учете.</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7</w:t>
      </w:r>
      <w:r w:rsidRPr="00181CC8">
        <w:rPr>
          <w:rFonts w:ascii="Times New Roman" w:eastAsia="Times New Roman" w:hAnsi="Times New Roman" w:cs="Times New Roman"/>
          <w:sz w:val="28"/>
          <w:szCs w:val="28"/>
          <w:lang w:eastAsia="ru-RU"/>
        </w:rPr>
        <w:t>.4. Президиум Совета вышестоящей организационной структуры РОО «Белая Русь» вправе инициировать перед Общим собранием (Советом) первичной организации РОО «Белая Русь» вопрос исключения из рядов РОО «Белая Русь» члена, состоящего на учете в данной первичной организации.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7</w:t>
      </w:r>
      <w:r w:rsidRPr="00181CC8">
        <w:rPr>
          <w:rFonts w:ascii="Times New Roman" w:eastAsia="Times New Roman" w:hAnsi="Times New Roman" w:cs="Times New Roman"/>
          <w:sz w:val="28"/>
          <w:szCs w:val="28"/>
          <w:lang w:eastAsia="ru-RU"/>
        </w:rPr>
        <w:t>.5. Решение об исключении из РОО «Белая Русь» члена выборного органа РОО «Белая Русь» принимается органом, избравшим его, либо соответствующим органом вышестоящей организационной структуры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7</w:t>
      </w:r>
      <w:r w:rsidRPr="00181CC8">
        <w:rPr>
          <w:rFonts w:ascii="Times New Roman" w:eastAsia="Times New Roman" w:hAnsi="Times New Roman" w:cs="Times New Roman"/>
          <w:sz w:val="28"/>
          <w:szCs w:val="28"/>
          <w:lang w:eastAsia="ru-RU"/>
        </w:rPr>
        <w:t>.6. Членство в РОО «Белая Русь» прекращается в следующих случаях: смерть гражданина, признание члена РОО «Белая Русь» недееспособным</w:t>
      </w:r>
      <w:r w:rsidRPr="00181CC8">
        <w:rPr>
          <w:rFonts w:ascii="Times New Roman" w:eastAsia="Times New Roman" w:hAnsi="Times New Roman" w:cs="Times New Roman"/>
          <w:sz w:val="28"/>
          <w:szCs w:val="28"/>
          <w:lang w:eastAsia="ru-RU"/>
        </w:rPr>
        <w:br/>
        <w:t>по решению суда, вступление в силу обвинительного приговора суда в отношении члена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val="be-BY"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7</w:t>
      </w:r>
      <w:r w:rsidRPr="00181CC8">
        <w:rPr>
          <w:rFonts w:ascii="Times New Roman" w:eastAsia="Times New Roman" w:hAnsi="Times New Roman" w:cs="Times New Roman"/>
          <w:sz w:val="28"/>
          <w:szCs w:val="28"/>
          <w:lang w:eastAsia="ru-RU"/>
        </w:rPr>
        <w:t>.7. Исключение из РОО «Белая Русь» может быть инициировано Центральной контрольно-ревизионной комиссией РОО «Белая Русь»</w:t>
      </w:r>
      <w:r w:rsidRPr="00181CC8">
        <w:rPr>
          <w:rFonts w:ascii="Times New Roman" w:eastAsia="Times New Roman" w:hAnsi="Times New Roman" w:cs="Times New Roman"/>
          <w:sz w:val="28"/>
          <w:szCs w:val="28"/>
          <w:lang w:eastAsia="ru-RU"/>
        </w:rPr>
        <w:br/>
        <w:t xml:space="preserve">(далее </w:t>
      </w:r>
      <w:r w:rsidRPr="00181CC8">
        <w:rPr>
          <w:rFonts w:ascii="Times New Roman" w:eastAsia="Times New Roman" w:hAnsi="Times New Roman" w:cs="Times New Roman"/>
          <w:sz w:val="28"/>
          <w:szCs w:val="28"/>
          <w:lang w:val="be-BY" w:eastAsia="ru-RU"/>
        </w:rPr>
        <w:t>–</w:t>
      </w:r>
      <w:r w:rsidRPr="00181CC8">
        <w:rPr>
          <w:rFonts w:ascii="Times New Roman" w:eastAsia="Times New Roman" w:hAnsi="Times New Roman" w:cs="Times New Roman"/>
          <w:sz w:val="28"/>
          <w:szCs w:val="28"/>
          <w:lang w:eastAsia="ru-RU"/>
        </w:rPr>
        <w:t xml:space="preserve"> ЦКРК РОО «Белая Русь»), рабочими органами вышестоящих организационных структур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7</w:t>
      </w:r>
      <w:r w:rsidRPr="00181CC8">
        <w:rPr>
          <w:rFonts w:ascii="Times New Roman" w:eastAsia="Times New Roman" w:hAnsi="Times New Roman" w:cs="Times New Roman"/>
          <w:sz w:val="28"/>
          <w:szCs w:val="28"/>
          <w:lang w:eastAsia="ru-RU"/>
        </w:rPr>
        <w:t>.8. Исключенный из РОО «Белая Русь» имеет право в месячный срок после принятия решения об исключении подать апелляцию в вышестоящие руководящие органы РОО «Белая Русь». До принятия решения по апелляции лицо, подавшее ее, является членом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7</w:t>
      </w:r>
      <w:r w:rsidRPr="00181CC8">
        <w:rPr>
          <w:rFonts w:ascii="Times New Roman" w:eastAsia="Times New Roman" w:hAnsi="Times New Roman" w:cs="Times New Roman"/>
          <w:sz w:val="28"/>
          <w:szCs w:val="28"/>
          <w:lang w:eastAsia="ru-RU"/>
        </w:rPr>
        <w:t>.9. Прекращение членства в РОО «Белая Русь» влечет прекращение</w:t>
      </w:r>
      <w:r w:rsidRPr="00181CC8">
        <w:rPr>
          <w:rFonts w:ascii="Times New Roman" w:eastAsia="Times New Roman" w:hAnsi="Times New Roman" w:cs="Times New Roman"/>
          <w:sz w:val="28"/>
          <w:szCs w:val="28"/>
          <w:lang w:eastAsia="ru-RU"/>
        </w:rPr>
        <w:br/>
        <w:t>его полномочий как члена выборных органов РОО «Белая Русь»</w:t>
      </w:r>
      <w:r w:rsidRPr="00181CC8">
        <w:rPr>
          <w:rFonts w:ascii="Times New Roman" w:eastAsia="Times New Roman" w:hAnsi="Times New Roman" w:cs="Times New Roman"/>
          <w:sz w:val="28"/>
          <w:szCs w:val="28"/>
          <w:lang w:eastAsia="ru-RU"/>
        </w:rPr>
        <w:br/>
        <w:t>и его структурных подразделений.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8</w:t>
      </w:r>
      <w:r w:rsidRPr="00181CC8">
        <w:rPr>
          <w:rFonts w:ascii="Times New Roman" w:eastAsia="Times New Roman" w:hAnsi="Times New Roman" w:cs="Times New Roman"/>
          <w:sz w:val="28"/>
          <w:szCs w:val="28"/>
          <w:lang w:eastAsia="ru-RU"/>
        </w:rPr>
        <w:t>. Членский билет.</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8</w:t>
      </w:r>
      <w:r w:rsidRPr="00181CC8">
        <w:rPr>
          <w:rFonts w:ascii="Times New Roman" w:eastAsia="Times New Roman" w:hAnsi="Times New Roman" w:cs="Times New Roman"/>
          <w:sz w:val="28"/>
          <w:szCs w:val="28"/>
          <w:lang w:eastAsia="ru-RU"/>
        </w:rPr>
        <w:t>.1. Членам РОО «Белая Русь» выдается членский билет, образец которого утверждается Президиумом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8</w:t>
      </w:r>
      <w:r w:rsidRPr="00181CC8">
        <w:rPr>
          <w:rFonts w:ascii="Times New Roman" w:eastAsia="Times New Roman" w:hAnsi="Times New Roman" w:cs="Times New Roman"/>
          <w:sz w:val="28"/>
          <w:szCs w:val="28"/>
          <w:lang w:eastAsia="ru-RU"/>
        </w:rPr>
        <w:t>.2. Порядок изготовления, выдачи, хранения, использования и замены членских билетов определяется соответствующей Инструкцией, утверждаемой Президиумом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 Члены РОО «Белая Русь» имеют равные права и обязанности.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.1. Член РОО «Белая Русь» имеет право:</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.1.1. участвовать в мероприятиях, проводимых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.1.2.</w:t>
      </w:r>
      <w:r w:rsidRPr="00181CC8">
        <w:rPr>
          <w:rFonts w:ascii="Times New Roman" w:eastAsia="Times New Roman" w:hAnsi="Times New Roman" w:cs="Times New Roman"/>
          <w:spacing w:val="-4"/>
          <w:sz w:val="28"/>
          <w:szCs w:val="28"/>
          <w:lang w:eastAsia="ru-RU"/>
        </w:rPr>
        <w:t xml:space="preserve"> свободно выступать на собраниях, конференциях, съездах, </w:t>
      </w:r>
      <w:r w:rsidRPr="00181CC8">
        <w:rPr>
          <w:rFonts w:ascii="Times New Roman" w:eastAsia="Times New Roman" w:hAnsi="Times New Roman" w:cs="Times New Roman"/>
          <w:spacing w:val="-2"/>
          <w:sz w:val="28"/>
          <w:szCs w:val="28"/>
          <w:lang w:eastAsia="ru-RU"/>
        </w:rPr>
        <w:t>обсуждать все вопросы деятельности РОО «Белая Русь», вносить предложения, открыто высказывать и отстаивать свое мнение до принятия решения;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.1.3. участвовать в выработке решений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.1.4. избирать и быть избранным в выборные органы РОО «Белая Русь»;</w:t>
      </w:r>
    </w:p>
    <w:p w:rsidR="006B655D" w:rsidRPr="00181CC8" w:rsidRDefault="006B655D" w:rsidP="006B655D">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.1.5. получать информацию о деятельности РОО «Белая Русь»,</w:t>
      </w:r>
      <w:r w:rsidRPr="00181CC8">
        <w:rPr>
          <w:rFonts w:ascii="Times New Roman" w:eastAsia="Times New Roman" w:hAnsi="Times New Roman" w:cs="Times New Roman"/>
          <w:sz w:val="28"/>
          <w:szCs w:val="28"/>
          <w:lang w:eastAsia="ru-RU"/>
        </w:rPr>
        <w:br/>
        <w:t>его выборных органов;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.1.6. вносить предложения по совершенствованию деятельности РОО «Белая Русь» и требовать ответа по существу на свои обращения;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.1.7. обжаловать решения и действия выборных органов РОО «Белая Русь» в порядке, предусмотренном настоящим Уставом;</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.1.8. принимать участие в работе общественных объединений, иных организаций, цели, задачи, принципы деятельности которых не противоречат уставным целям, задачам и принципам деятельности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.1.9. избирать и быть избранным в установленном законодательством Республики Беларусь порядке делегатом Всебелорусского народного собрания от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.1.10. принимать участие в организации и проведении избирательных кампаний, референдумов;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.1.11. обращаться к помощи РОО «Белая Русь» при защите своих прав и законных интересов;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.1.12. свободного выхода из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.2. Член РОО «Белая Русь» обязан:</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.2.1. соблюдать настоящий Устав, выполнять Программу РОО «Белая Русь», решения и поручения выборных органов РОО «Белая Русь»,</w:t>
      </w:r>
      <w:r w:rsidRPr="00181CC8">
        <w:rPr>
          <w:rFonts w:ascii="Times New Roman" w:eastAsia="Times New Roman" w:hAnsi="Times New Roman" w:cs="Times New Roman"/>
          <w:sz w:val="28"/>
          <w:szCs w:val="28"/>
          <w:lang w:eastAsia="ru-RU"/>
        </w:rPr>
        <w:br/>
      </w:r>
      <w:r w:rsidRPr="00181CC8">
        <w:rPr>
          <w:rFonts w:ascii="Times New Roman" w:eastAsia="Times New Roman" w:hAnsi="Times New Roman" w:cs="Times New Roman"/>
          <w:spacing w:val="-2"/>
          <w:sz w:val="28"/>
          <w:szCs w:val="28"/>
          <w:lang w:eastAsia="ru-RU"/>
        </w:rPr>
        <w:t>не противоречащие законодательству Республики Беларусь и настоящему Уставу;</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.2.2. выполнять решения первичной организации РОО «Белая Русь», в которой член РОО «Белая Русь» состоит на учете, а также решения вышестоящих органов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.2.3. принимать активное участие в работе организационных структур РОО «Белая Русь», стремиться к достижению целей и реализации задач, стоящих перед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.2.4. пропагандировать идеи РОО «Белая Русь», способствовать укреплению его авторитета и росту влияния на жизнь общества;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1</w:t>
      </w:r>
      <w:r w:rsidR="003A7866"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.2.5. не допускать действий, которые могут нанести ущерб РОО «Белая Русь» и его репутации.</w:t>
      </w:r>
    </w:p>
    <w:p w:rsidR="006B655D" w:rsidRPr="00181CC8" w:rsidRDefault="006B655D" w:rsidP="006B655D">
      <w:pPr>
        <w:spacing w:after="0" w:line="248" w:lineRule="atLeast"/>
        <w:ind w:firstLine="709"/>
        <w:jc w:val="both"/>
        <w:rPr>
          <w:rFonts w:ascii="Times New Roman" w:eastAsia="Times New Roman" w:hAnsi="Times New Roman" w:cs="Times New Roman"/>
          <w:sz w:val="28"/>
          <w:szCs w:val="28"/>
          <w:lang w:eastAsia="ru-RU"/>
        </w:rPr>
      </w:pPr>
    </w:p>
    <w:p w:rsidR="006B655D" w:rsidRPr="00181CC8" w:rsidRDefault="006B655D" w:rsidP="006B655D">
      <w:pPr>
        <w:spacing w:after="120" w:line="240" w:lineRule="auto"/>
        <w:jc w:val="center"/>
        <w:rPr>
          <w:rFonts w:ascii="Times New Roman" w:eastAsia="Times New Roman" w:hAnsi="Times New Roman" w:cs="Times New Roman"/>
          <w:b/>
          <w:bCs/>
          <w:sz w:val="28"/>
          <w:szCs w:val="28"/>
          <w:lang w:eastAsia="ru-RU"/>
        </w:rPr>
      </w:pPr>
      <w:r w:rsidRPr="00181CC8">
        <w:rPr>
          <w:rFonts w:ascii="Times New Roman" w:eastAsia="Times New Roman" w:hAnsi="Times New Roman" w:cs="Times New Roman"/>
          <w:b/>
          <w:bCs/>
          <w:sz w:val="28"/>
          <w:szCs w:val="28"/>
          <w:lang w:eastAsia="ru-RU"/>
        </w:rPr>
        <w:t>4. ОРГАНИЗАЦИОННОЕ СТРОЕНИЕ РОО «БЕЛАЯ РУСЬ»</w:t>
      </w:r>
    </w:p>
    <w:p w:rsidR="006B655D" w:rsidRPr="00181CC8" w:rsidRDefault="003A7866" w:rsidP="006B655D">
      <w:pPr>
        <w:spacing w:after="0" w:line="240" w:lineRule="auto"/>
        <w:ind w:firstLine="709"/>
        <w:jc w:val="both"/>
        <w:rPr>
          <w:rFonts w:ascii="Times New Roman" w:eastAsia="Times New Roman" w:hAnsi="Times New Roman" w:cs="Times New Roman"/>
          <w:sz w:val="28"/>
          <w:szCs w:val="28"/>
          <w:lang w:val="be-BY" w:eastAsia="ru-RU"/>
        </w:rPr>
      </w:pPr>
      <w:r w:rsidRPr="00181CC8">
        <w:rPr>
          <w:rFonts w:ascii="Times New Roman" w:eastAsia="Times New Roman" w:hAnsi="Times New Roman" w:cs="Times New Roman"/>
          <w:sz w:val="28"/>
          <w:szCs w:val="28"/>
          <w:lang w:eastAsia="ru-RU"/>
        </w:rPr>
        <w:t>20</w:t>
      </w:r>
      <w:r w:rsidR="006B655D" w:rsidRPr="00181CC8">
        <w:rPr>
          <w:rFonts w:ascii="Times New Roman" w:eastAsia="Times New Roman" w:hAnsi="Times New Roman" w:cs="Times New Roman"/>
          <w:sz w:val="28"/>
          <w:szCs w:val="28"/>
          <w:lang w:eastAsia="ru-RU"/>
        </w:rPr>
        <w:t xml:space="preserve">. В структуру РОО «Белая Русь» входят областные, Минская городская, районные, городские, районные в городе организации, организации, созданные по производственному принципу, а также первичные организации (далее </w:t>
      </w:r>
      <w:r w:rsidR="006B655D" w:rsidRPr="00181CC8">
        <w:rPr>
          <w:rFonts w:ascii="Times New Roman" w:eastAsia="Times New Roman" w:hAnsi="Times New Roman" w:cs="Times New Roman"/>
          <w:sz w:val="28"/>
          <w:szCs w:val="28"/>
          <w:lang w:val="be-BY" w:eastAsia="ru-RU"/>
        </w:rPr>
        <w:t>–</w:t>
      </w:r>
      <w:r w:rsidR="006B655D" w:rsidRPr="00181CC8">
        <w:rPr>
          <w:rFonts w:ascii="Times New Roman" w:eastAsia="Times New Roman" w:hAnsi="Times New Roman" w:cs="Times New Roman"/>
          <w:sz w:val="28"/>
          <w:szCs w:val="28"/>
          <w:lang w:eastAsia="ru-RU"/>
        </w:rPr>
        <w:t xml:space="preserve"> </w:t>
      </w:r>
      <w:r w:rsidR="006B655D" w:rsidRPr="00181CC8">
        <w:rPr>
          <w:rFonts w:ascii="Times New Roman" w:eastAsia="Times New Roman" w:hAnsi="Times New Roman" w:cs="Times New Roman"/>
          <w:spacing w:val="-6"/>
          <w:sz w:val="28"/>
          <w:szCs w:val="28"/>
          <w:lang w:eastAsia="ru-RU"/>
        </w:rPr>
        <w:t>организационные структуры), которые действуют на основании настоящего Устава.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2</w:t>
      </w:r>
      <w:r w:rsidR="003A7866"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 Организационные структуры РОО «Белая Русь» создаются</w:t>
      </w:r>
      <w:r w:rsidRPr="00181CC8">
        <w:rPr>
          <w:rFonts w:ascii="Times New Roman" w:eastAsia="Times New Roman" w:hAnsi="Times New Roman" w:cs="Times New Roman"/>
          <w:sz w:val="28"/>
          <w:szCs w:val="28"/>
          <w:lang w:eastAsia="ru-RU"/>
        </w:rPr>
        <w:br/>
      </w:r>
      <w:r w:rsidRPr="00181CC8">
        <w:rPr>
          <w:rFonts w:ascii="Times New Roman" w:eastAsia="Times New Roman" w:hAnsi="Times New Roman" w:cs="Times New Roman"/>
          <w:spacing w:val="-2"/>
          <w:sz w:val="28"/>
          <w:szCs w:val="28"/>
          <w:lang w:eastAsia="ru-RU"/>
        </w:rPr>
        <w:t>по территориальному, производственному и территориально-производственному</w:t>
      </w:r>
      <w:r w:rsidRPr="00181CC8">
        <w:rPr>
          <w:rFonts w:ascii="Times New Roman" w:eastAsia="Times New Roman" w:hAnsi="Times New Roman" w:cs="Times New Roman"/>
          <w:sz w:val="28"/>
          <w:szCs w:val="28"/>
          <w:lang w:eastAsia="ru-RU"/>
        </w:rPr>
        <w:t xml:space="preserve"> принципу.</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2</w:t>
      </w:r>
      <w:r w:rsidR="003A7866" w:rsidRPr="00181CC8">
        <w:rPr>
          <w:rFonts w:ascii="Times New Roman" w:eastAsia="Times New Roman" w:hAnsi="Times New Roman" w:cs="Times New Roman"/>
          <w:sz w:val="28"/>
          <w:szCs w:val="28"/>
          <w:lang w:eastAsia="ru-RU"/>
        </w:rPr>
        <w:t>2</w:t>
      </w:r>
      <w:r w:rsidRPr="00181CC8">
        <w:rPr>
          <w:rFonts w:ascii="Times New Roman" w:eastAsia="Times New Roman" w:hAnsi="Times New Roman" w:cs="Times New Roman"/>
          <w:sz w:val="28"/>
          <w:szCs w:val="28"/>
          <w:lang w:eastAsia="ru-RU"/>
        </w:rPr>
        <w:t xml:space="preserve">. Основу РОО «Белая Русь» составляют первичные организации, которые создаются при наличии не менее трех членов РОО «Белая Русь» </w:t>
      </w:r>
      <w:r w:rsidRPr="00181CC8">
        <w:rPr>
          <w:rFonts w:ascii="Times New Roman" w:eastAsia="Times New Roman" w:hAnsi="Times New Roman" w:cs="Times New Roman"/>
          <w:sz w:val="28"/>
          <w:szCs w:val="28"/>
          <w:lang w:eastAsia="ru-RU"/>
        </w:rPr>
        <w:lastRenderedPageBreak/>
        <w:t>решением Президиума Совета соответствующей районной, городской, районной в городе организации, а также решением Президиума Совета вышестоящей организационной структуры РОО «Белая Русь», Президиума РС РОО «Белая Русь» и им подотчетны.</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Организационные структуры РОО «Белая Русь», созданные по решению Президиума Совета Минской областной организации РОО «Белая Русь» и зарегистрированные (поставленные на учет) в г. Минске, входят в структуру Минской областной организации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23. Районные, городские, районные в городе организации РОО «Белая Русь» могут создаваться при наличии на соответствующей территории не менее двух первичных организаций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24. Городские (в городах с районным делением) организации РОО «Белая Русь» могут создаваться при наличии на территории соответствующего города не менее двух районных организаций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25. Первичные организации РОО «Белая Русь» численностью 500 и более человек наделяются статусом организации по производственному принципу </w:t>
      </w:r>
      <w:r w:rsidRPr="00181CC8">
        <w:rPr>
          <w:rFonts w:ascii="Times New Roman" w:eastAsia="Times New Roman" w:hAnsi="Times New Roman" w:cs="Times New Roman"/>
          <w:spacing w:val="-6"/>
          <w:sz w:val="28"/>
          <w:szCs w:val="28"/>
          <w:lang w:eastAsia="ru-RU"/>
        </w:rPr>
        <w:t>решением Президиума Совета вышестоящей организационной структуры и ей подотчетны.</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26. Областные (Минская городская) организации РОО «Белая Русь» могут создаваться при наличии на территории области (г. Минска) не менее двух районных и (или) городских организаций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27. Организационные структуры РОО «Белая Русь» и их органы осуществляют свою деятельность в соответствии с целями и задачами РОО «Белая Русь», решениями вышестоящих органов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28. Областные, Минская городская, районные, городские, районные</w:t>
      </w:r>
      <w:r w:rsidRPr="00181CC8">
        <w:rPr>
          <w:rFonts w:ascii="Times New Roman" w:eastAsia="Times New Roman" w:hAnsi="Times New Roman" w:cs="Times New Roman"/>
          <w:sz w:val="28"/>
          <w:szCs w:val="28"/>
          <w:lang w:eastAsia="ru-RU"/>
        </w:rPr>
        <w:br/>
        <w:t>в городе организационные структуры РОО «Белая Русь» наделяются правами юридического лица, действуют на основании Положения об организационных структурах, наделенных правами юридического лица, утверждаемого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29. По решению Президиума РС РОО «Белая Русь» правами юридического лица могут наделяться организации, созданные по производственному принципу и достигшие численности 2.000 членов.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30. Организационные структуры РОО «Белая Русь» подлежат государственной регистрации (постановке на учет) в порядке, установленном законодательством Республики Беларусь.</w:t>
      </w:r>
    </w:p>
    <w:p w:rsidR="006B655D" w:rsidRPr="00181CC8" w:rsidRDefault="006B655D" w:rsidP="006B655D">
      <w:pPr>
        <w:spacing w:after="0" w:line="248" w:lineRule="atLeast"/>
        <w:ind w:firstLine="709"/>
        <w:jc w:val="center"/>
        <w:rPr>
          <w:rFonts w:ascii="Times New Roman" w:eastAsia="Times New Roman" w:hAnsi="Times New Roman" w:cs="Times New Roman"/>
          <w:sz w:val="28"/>
          <w:szCs w:val="28"/>
          <w:lang w:eastAsia="ru-RU"/>
        </w:rPr>
      </w:pPr>
    </w:p>
    <w:p w:rsidR="006B655D" w:rsidRPr="00181CC8" w:rsidRDefault="006B655D" w:rsidP="006B655D">
      <w:pPr>
        <w:spacing w:after="120" w:line="240" w:lineRule="auto"/>
        <w:jc w:val="center"/>
        <w:rPr>
          <w:rFonts w:ascii="Times New Roman" w:eastAsia="Times New Roman" w:hAnsi="Times New Roman" w:cs="Times New Roman"/>
          <w:b/>
          <w:bCs/>
          <w:sz w:val="28"/>
          <w:szCs w:val="28"/>
          <w:lang w:eastAsia="ru-RU"/>
        </w:rPr>
      </w:pPr>
      <w:r w:rsidRPr="00181CC8">
        <w:rPr>
          <w:rFonts w:ascii="Times New Roman" w:eastAsia="Times New Roman" w:hAnsi="Times New Roman" w:cs="Times New Roman"/>
          <w:b/>
          <w:bCs/>
          <w:sz w:val="28"/>
          <w:szCs w:val="28"/>
          <w:lang w:eastAsia="ru-RU"/>
        </w:rPr>
        <w:t>5. ОРГАНЫ РОО «БЕЛАЯ РУСЬ», ИХ КОМПЕТЕНЦИЯ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 Высшим органом РОО «Белая Русь» является Съезд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31.1. Съезд РОО «Белая Русь» созывается по мере необходимости,</w:t>
      </w:r>
      <w:r w:rsidRPr="00181CC8">
        <w:rPr>
          <w:rFonts w:ascii="Times New Roman" w:eastAsia="Times New Roman" w:hAnsi="Times New Roman" w:cs="Times New Roman"/>
          <w:sz w:val="28"/>
          <w:szCs w:val="28"/>
          <w:lang w:eastAsia="ru-RU"/>
        </w:rPr>
        <w:br/>
        <w:t>но не реже 1 раза в 5 лет.</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31.2. Съезд РОО «Белая Русь» созывается по решению РС РОО</w:t>
      </w:r>
      <w:r w:rsidRPr="00181CC8">
        <w:rPr>
          <w:rFonts w:ascii="Times New Roman" w:eastAsia="Times New Roman" w:hAnsi="Times New Roman" w:cs="Times New Roman"/>
          <w:sz w:val="28"/>
          <w:szCs w:val="28"/>
          <w:lang w:eastAsia="ru-RU"/>
        </w:rPr>
        <w:br/>
        <w:t>«Белая Русь» в соответствии с утвержденным им планом работы, а также</w:t>
      </w:r>
      <w:r w:rsidRPr="00181CC8">
        <w:rPr>
          <w:rFonts w:ascii="Times New Roman" w:eastAsia="Times New Roman" w:hAnsi="Times New Roman" w:cs="Times New Roman"/>
          <w:sz w:val="28"/>
          <w:szCs w:val="28"/>
          <w:lang w:eastAsia="ru-RU"/>
        </w:rPr>
        <w:br/>
        <w:t>по требованию Председателя РОО «Белая Русь», Центральной контрольно-</w:t>
      </w:r>
      <w:r w:rsidRPr="00181CC8">
        <w:rPr>
          <w:rFonts w:ascii="Times New Roman" w:eastAsia="Times New Roman" w:hAnsi="Times New Roman" w:cs="Times New Roman"/>
          <w:sz w:val="28"/>
          <w:szCs w:val="28"/>
          <w:lang w:eastAsia="ru-RU"/>
        </w:rPr>
        <w:lastRenderedPageBreak/>
        <w:t>ревизионной комиссии (далее – ЦКРК) РОО «Белая Русь» или не менее</w:t>
      </w:r>
      <w:r w:rsidRPr="00181CC8">
        <w:rPr>
          <w:rFonts w:ascii="Times New Roman" w:eastAsia="Times New Roman" w:hAnsi="Times New Roman" w:cs="Times New Roman"/>
          <w:sz w:val="28"/>
          <w:szCs w:val="28"/>
          <w:lang w:eastAsia="ru-RU"/>
        </w:rPr>
        <w:br/>
        <w:t>1/4 членов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РС РОО «Белая Русь» при принятии решения о созыве Съезда РОО «Белая Русь» определяет дату и место проведения Съезда РОО «Белая Русь», норму представительства делегатов и порядок избрания делегатов Съезда РОО «Белая Русь», проект повестки дня Съезда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31.3. Решение о созыве очередного Съезда РОО «Белая Русь» доводится до сведения областных, Минской городской организаций РОО «Белая Русь» не позднее,</w:t>
      </w:r>
      <w:r w:rsidR="00B608EF" w:rsidRPr="00181CC8">
        <w:rPr>
          <w:rFonts w:ascii="Times New Roman" w:eastAsia="Times New Roman" w:hAnsi="Times New Roman" w:cs="Times New Roman"/>
          <w:sz w:val="28"/>
          <w:szCs w:val="28"/>
          <w:lang w:eastAsia="ru-RU"/>
        </w:rPr>
        <w:t xml:space="preserve"> </w:t>
      </w:r>
      <w:r w:rsidRPr="00181CC8">
        <w:rPr>
          <w:rFonts w:ascii="Times New Roman" w:eastAsia="Times New Roman" w:hAnsi="Times New Roman" w:cs="Times New Roman"/>
          <w:sz w:val="28"/>
          <w:szCs w:val="28"/>
          <w:lang w:eastAsia="ru-RU"/>
        </w:rPr>
        <w:t>чем за 45 календарных дней до его проведения.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31.4. Съезд РОО «Белая Русь» считается правомочным при присутствии на нем не менее 2/3 делегатов.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31.5. Решения Съезда РОО «Белая Русь» принимаются простым большинством голосов от числа присутствующих делегатов при наличии кворума, если иное не определено Съездом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pacing w:val="-4"/>
          <w:sz w:val="28"/>
          <w:szCs w:val="28"/>
          <w:lang w:eastAsia="ru-RU"/>
        </w:rPr>
        <w:t>Условия голосования, не установленные настоящим Уставом, определяются</w:t>
      </w:r>
      <w:r w:rsidRPr="00181CC8">
        <w:rPr>
          <w:rFonts w:ascii="Times New Roman" w:eastAsia="Times New Roman" w:hAnsi="Times New Roman" w:cs="Times New Roman"/>
          <w:sz w:val="28"/>
          <w:szCs w:val="28"/>
          <w:lang w:eastAsia="ru-RU"/>
        </w:rPr>
        <w:t xml:space="preserve"> Съездом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31.6. Съезд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31.6.1. утверждает порядок работы (регламент) Съезда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31.6.2. утверждает название, Устав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31.6.3. принимает Программу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pacing w:val="-6"/>
          <w:sz w:val="28"/>
          <w:szCs w:val="28"/>
          <w:lang w:eastAsia="ru-RU"/>
        </w:rPr>
      </w:pPr>
      <w:r w:rsidRPr="00181CC8">
        <w:rPr>
          <w:rFonts w:ascii="Times New Roman" w:eastAsia="Times New Roman" w:hAnsi="Times New Roman" w:cs="Times New Roman"/>
          <w:sz w:val="28"/>
          <w:szCs w:val="28"/>
          <w:lang w:eastAsia="ru-RU"/>
        </w:rPr>
        <w:t xml:space="preserve">31.6.4. </w:t>
      </w:r>
      <w:r w:rsidRPr="00181CC8">
        <w:rPr>
          <w:rFonts w:ascii="Times New Roman" w:eastAsia="Times New Roman" w:hAnsi="Times New Roman" w:cs="Times New Roman"/>
          <w:spacing w:val="-6"/>
          <w:sz w:val="28"/>
          <w:szCs w:val="28"/>
          <w:lang w:eastAsia="ru-RU"/>
        </w:rPr>
        <w:t>вносит в Устав и Программу РОО «Белая Русь» изменения и (или) дополнения;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31.6.5. определяет основные направления деятельности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31.6.6. определяет структуру, количественный состав и избирает РС РОО «Белая Русь», а также кандидатов в РС РОО «Белая Русь» на случай включения</w:t>
      </w:r>
      <w:r w:rsidRPr="00181CC8">
        <w:rPr>
          <w:rFonts w:ascii="Times New Roman" w:eastAsia="Times New Roman" w:hAnsi="Times New Roman" w:cs="Times New Roman"/>
          <w:sz w:val="28"/>
          <w:szCs w:val="28"/>
          <w:lang w:eastAsia="ru-RU"/>
        </w:rPr>
        <w:br/>
        <w:t>в его состав новых членов взамен выбывших. Председатели областных, Минской городской организаций РОО «Белая Русь» входят в РС РОО «Белая Русь» по должности;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31.6.7. определяет количественный состав и избирает ЦКРК РОО «Белая Русь», а также кандидатов в ЦКРК РОО «Белая Русь» на случай включения в ее состав новых членов взамен выбывших;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31.6.8. заслушивает и утверждает отчеты Председателя РОО «Белая Русь»,</w:t>
      </w:r>
      <w:r w:rsidRPr="00181CC8">
        <w:rPr>
          <w:rFonts w:ascii="Times New Roman" w:eastAsia="Times New Roman" w:hAnsi="Times New Roman" w:cs="Times New Roman"/>
          <w:sz w:val="28"/>
          <w:szCs w:val="28"/>
          <w:lang w:eastAsia="ru-RU"/>
        </w:rPr>
        <w:br/>
        <w:t>РС РОО «Белая Русь» и ЦКРК РОО «Белая Русь», дает оценку их работы;</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31.6.9. принимает решение о реорганизации и ликвидации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31.6.10. решает основные организационные и иные вопросы уставной деятельности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31.6.11. в соответствии с количественным составом от каждой области и</w:t>
      </w:r>
      <w:r w:rsidRPr="00181CC8">
        <w:rPr>
          <w:rFonts w:ascii="Times New Roman" w:eastAsia="Times New Roman" w:hAnsi="Times New Roman" w:cs="Times New Roman"/>
          <w:sz w:val="28"/>
          <w:szCs w:val="28"/>
          <w:lang w:eastAsia="ru-RU"/>
        </w:rPr>
        <w:br/>
        <w:t xml:space="preserve">г. Минска, определенным РС РОО «Белая Русь», избирает делегатов Всебелорусского народного собрания от РОО «Белая Русь» из числа кандидатов, выдвинутых </w:t>
      </w:r>
      <w:r w:rsidR="0040370F" w:rsidRPr="00181CC8">
        <w:rPr>
          <w:rFonts w:ascii="Times New Roman" w:eastAsia="Times New Roman" w:hAnsi="Times New Roman" w:cs="Times New Roman"/>
          <w:sz w:val="28"/>
          <w:szCs w:val="28"/>
          <w:lang w:eastAsia="ru-RU"/>
        </w:rPr>
        <w:t>Конференциями</w:t>
      </w:r>
      <w:r w:rsidRPr="00181CC8">
        <w:rPr>
          <w:rFonts w:ascii="Times New Roman" w:eastAsia="Times New Roman" w:hAnsi="Times New Roman" w:cs="Times New Roman"/>
          <w:sz w:val="28"/>
          <w:szCs w:val="28"/>
          <w:lang w:eastAsia="ru-RU"/>
        </w:rPr>
        <w:t xml:space="preserve"> областных, Минской городской организаций, в порядке и сроки, предусмотренные законодательством Республики Беларусь</w:t>
      </w:r>
      <w:r w:rsidR="00B608EF" w:rsidRPr="00181CC8">
        <w:rPr>
          <w:rFonts w:ascii="Times New Roman" w:eastAsia="Times New Roman" w:hAnsi="Times New Roman" w:cs="Times New Roman"/>
          <w:sz w:val="28"/>
          <w:szCs w:val="28"/>
          <w:lang w:eastAsia="ru-RU"/>
        </w:rPr>
        <w:t>.</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31.7. Съезд РОО «Белая Русь» вправе принимать решения по всем вопросам деятельности РОО «Белая Русь» и отменять любые решения, принятые </w:t>
      </w:r>
      <w:r w:rsidRPr="00181CC8">
        <w:rPr>
          <w:rFonts w:ascii="Times New Roman" w:eastAsia="Times New Roman" w:hAnsi="Times New Roman" w:cs="Times New Roman"/>
          <w:sz w:val="28"/>
          <w:szCs w:val="28"/>
          <w:lang w:eastAsia="ru-RU"/>
        </w:rPr>
        <w:lastRenderedPageBreak/>
        <w:t>органом или должностным лицом РОО «Белая Русь», вносить в него изменения и (или) дополнения.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Решения, принятые Съездом РОО «Белая Русь», являются обязательными для всех органов, организационных структур и членов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31.8. Решения Съезда РОО «Белая Русь» оформляются протоколом, который подписывается Председателем РОО «Белая Русь» и секретарем Съезда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 Постоянно действующим руководящим органом РОО «Белая Русь» является Республиканский Совет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32.1. РС РОО «Белая Русь» избирается Съездом РОО «Белая Русь» сроком на 5 лет. Члены РС РОО «Белая Русь» являются делегатами Съезда на период своих полномочий.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32.2. РС РОО «Белая Русь» проводит свои заседания по мере необходимости, но не реже 2 раз в год.</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32.3. РС РОО «Белая Русь» правомочен принимать решения, если</w:t>
      </w:r>
      <w:r w:rsidRPr="00181CC8">
        <w:rPr>
          <w:rFonts w:ascii="Times New Roman" w:eastAsia="Times New Roman" w:hAnsi="Times New Roman" w:cs="Times New Roman"/>
          <w:sz w:val="28"/>
          <w:szCs w:val="28"/>
          <w:lang w:eastAsia="ru-RU"/>
        </w:rPr>
        <w:br/>
        <w:t>на его заседании присутствует не менее 2/3 его членов.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Решения РС РОО «Белая Русь» принимаются простым большинством голосов от числа его членов, присутствующих на заседании, за исключением решений о включении в состав РС РОО «Белая Русь» новых членов из числа кандидатов, избранных на Съезде РОО «Белая Русь» взамен выбывших. Решение о включении в состав РС РОО «Белая Русь» новых членов считается принятым, если за него проголосовало не менее 2/3 членов РС РОО «Белая Русь», присутствующих на заседании.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32.4.1. определяет пути реализации и организует выполнение решений Съезда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32.4.2. утверждает план работы РОО «Белая Русь» по реализации Программы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32.4.3. избирает из числа своих членов Председателя РОО «Белая Русь», который по должности является Председателем РС РОО «Белая Русь» и Председателем Президиума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32.4.4. избирает из числа своих членов по представлению Председателя РОО «Белая Русь» заместителей Председателя РОО «Белая Русь», которые по должности являются заместителями Председателя РС РОО «Белая Русь» и Председателя Президиума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32.4.5. принимает решения по вопросам создания союзов с другими общественными объединениями Республики Беларусь, участия в создании (вхождении) в международные объединения (союзы);</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32.4.6. принимает решения о созыве Съездов РОО «Белая Русь» и осуществляет мероприятия, связанные с подготовкой их проведения;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32.4.7. организует разработку Программы РОО «Белая Русь», координирует деятельность по ее реализации;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32.4.8. определяет структуру, количественный состав и избирает из числа членов РС РОО «Белая Русь» Президиум РС РОО «Белая Русь» сроком на 5 лет, которому может делегировать часть своих полномочий;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32.4.9. в период между Съездами РОО «Белая Русь» вносит изменения</w:t>
      </w:r>
      <w:r w:rsidRPr="00181CC8">
        <w:rPr>
          <w:rFonts w:ascii="Times New Roman" w:eastAsia="Times New Roman" w:hAnsi="Times New Roman" w:cs="Times New Roman"/>
          <w:sz w:val="28"/>
          <w:szCs w:val="28"/>
          <w:lang w:eastAsia="ru-RU"/>
        </w:rPr>
        <w:br/>
        <w:t>и (или) дополнения в настоящий Устав, связанные с переменой юридического адреса РОО «Белая Русь» либо обусловленные изменениями в законодательстве Республики Беларусь;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32.4.10. заслушивает и утверждает отчеты Председателей областных, Минской городской организаций РОО «Белая Русь», дает оценку работы нижестоящих организационных структур и их органов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32.4.11. утверждает смету доходов и расходов аппарата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32.4.12. утверждает отчет о доходах и расходах аппарата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32.4.13. в период между Съездами РОО «Белая Русь» может принимать решения о включении в свой состав новых членов из числа избранных на Съезде РОО «Белая Русь» кандидатов взамен выбывших;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32.4.14. принимает решения о создании, наделении правами юридического лица, прекращении деятельности организационных структур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32.4.15. принимает решения о создании, реорганизации </w:t>
      </w:r>
      <w:r w:rsidR="00F95F12" w:rsidRPr="00181CC8">
        <w:rPr>
          <w:rFonts w:ascii="Times New Roman" w:eastAsia="Times New Roman" w:hAnsi="Times New Roman" w:cs="Times New Roman"/>
          <w:sz w:val="28"/>
          <w:szCs w:val="28"/>
          <w:lang w:eastAsia="ru-RU"/>
        </w:rPr>
        <w:t>либо</w:t>
      </w:r>
      <w:r w:rsidRPr="00181CC8">
        <w:rPr>
          <w:rFonts w:ascii="Times New Roman" w:eastAsia="Times New Roman" w:hAnsi="Times New Roman" w:cs="Times New Roman"/>
          <w:sz w:val="28"/>
          <w:szCs w:val="28"/>
          <w:lang w:eastAsia="ru-RU"/>
        </w:rPr>
        <w:t xml:space="preserve"> ликвидации коммерческих организаций в соответствии с законодательством Республики Беларусь, утверждает их уставы и назначает на должности (освобождает от должностей) их руководителей;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32.4.16. принимает решения о создании</w:t>
      </w:r>
      <w:r w:rsidRPr="00181CC8">
        <w:rPr>
          <w:rFonts w:ascii="Times New Roman" w:eastAsia="Times New Roman" w:hAnsi="Times New Roman" w:cs="Times New Roman"/>
          <w:b/>
          <w:bCs/>
          <w:i/>
          <w:iCs/>
          <w:sz w:val="28"/>
          <w:szCs w:val="28"/>
          <w:lang w:eastAsia="ru-RU"/>
        </w:rPr>
        <w:t xml:space="preserve"> </w:t>
      </w:r>
      <w:r w:rsidRPr="00181CC8">
        <w:rPr>
          <w:rFonts w:ascii="Times New Roman" w:eastAsia="Times New Roman" w:hAnsi="Times New Roman" w:cs="Times New Roman"/>
          <w:sz w:val="28"/>
          <w:szCs w:val="28"/>
          <w:lang w:eastAsia="ru-RU"/>
        </w:rPr>
        <w:t>постоянных комиссий и рабочих групп из числа членов РС РОО «Белая Русь», призванных способствовать достижению целей и задач, стоящих перед РОО «Белая Русь»;</w:t>
      </w:r>
    </w:p>
    <w:p w:rsidR="00A622DE" w:rsidRPr="00181CC8" w:rsidRDefault="00A622DE" w:rsidP="00A622DE">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32.4.17. не позднее единого дня голосования представляет в Центральную избирательную комиссию </w:t>
      </w:r>
      <w:r w:rsidR="00857316" w:rsidRPr="00181CC8">
        <w:rPr>
          <w:rFonts w:ascii="Times New Roman" w:eastAsia="Times New Roman" w:hAnsi="Times New Roman" w:cs="Times New Roman"/>
          <w:sz w:val="28"/>
          <w:szCs w:val="28"/>
          <w:lang w:eastAsia="ru-RU"/>
        </w:rPr>
        <w:t xml:space="preserve">Республики Беларусь </w:t>
      </w:r>
      <w:r w:rsidRPr="00181CC8">
        <w:rPr>
          <w:rFonts w:ascii="Times New Roman" w:eastAsia="Times New Roman" w:hAnsi="Times New Roman" w:cs="Times New Roman"/>
          <w:sz w:val="28"/>
          <w:szCs w:val="28"/>
          <w:lang w:eastAsia="ru-RU"/>
        </w:rPr>
        <w:t>решение об участии в выборах делегатов Всебелорусского народного собрания;</w:t>
      </w:r>
    </w:p>
    <w:p w:rsidR="006B655D" w:rsidRPr="00181CC8" w:rsidRDefault="006B655D" w:rsidP="006B655D">
      <w:pPr>
        <w:spacing w:after="0" w:line="240" w:lineRule="auto"/>
        <w:ind w:firstLine="709"/>
        <w:jc w:val="both"/>
        <w:rPr>
          <w:rFonts w:ascii="Times New Roman" w:eastAsia="Times New Roman" w:hAnsi="Times New Roman" w:cs="Times New Roman"/>
          <w:spacing w:val="-4"/>
          <w:sz w:val="28"/>
          <w:szCs w:val="28"/>
          <w:lang w:eastAsia="ru-RU"/>
        </w:rPr>
      </w:pPr>
      <w:r w:rsidRPr="00181CC8">
        <w:rPr>
          <w:rFonts w:ascii="Times New Roman" w:eastAsia="Times New Roman" w:hAnsi="Times New Roman" w:cs="Times New Roman"/>
          <w:sz w:val="28"/>
          <w:szCs w:val="28"/>
          <w:lang w:eastAsia="ru-RU"/>
        </w:rPr>
        <w:t>32.4.1</w:t>
      </w:r>
      <w:r w:rsidR="00A622DE" w:rsidRPr="00181CC8">
        <w:rPr>
          <w:rFonts w:ascii="Times New Roman" w:eastAsia="Times New Roman" w:hAnsi="Times New Roman" w:cs="Times New Roman"/>
          <w:sz w:val="28"/>
          <w:szCs w:val="28"/>
          <w:lang w:eastAsia="ru-RU"/>
        </w:rPr>
        <w:t>8</w:t>
      </w:r>
      <w:r w:rsidRPr="00181CC8">
        <w:rPr>
          <w:rFonts w:ascii="Times New Roman" w:eastAsia="Times New Roman" w:hAnsi="Times New Roman" w:cs="Times New Roman"/>
          <w:sz w:val="28"/>
          <w:szCs w:val="28"/>
          <w:lang w:eastAsia="ru-RU"/>
        </w:rPr>
        <w:t xml:space="preserve">. на основании решения Центральной избирательной комиссии Республики Беларусь о норме представительства от каждого субъекта гражданского общества определяет количество делегатов Всебелорусского народного собрания, подлежащих </w:t>
      </w:r>
      <w:r w:rsidRPr="00181CC8">
        <w:rPr>
          <w:rFonts w:ascii="Times New Roman" w:eastAsia="Times New Roman" w:hAnsi="Times New Roman" w:cs="Times New Roman"/>
          <w:spacing w:val="-4"/>
          <w:sz w:val="28"/>
          <w:szCs w:val="28"/>
          <w:lang w:eastAsia="ru-RU"/>
        </w:rPr>
        <w:t>избранию от каждой области и г. Минска в соответствии с законодательством Республики Беларусь;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32.4.19. незамедлительно уведомляет Президиум Всебелорусского народного собрания о наступлении обстоятельств прекращения полномочий делегатов Всебелорусского народного собрания от РОО «Белая Русь» в случаях, предусмотренных законодательством;</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32.4.20. избирает из числа членов РОО «Белая Русь» делегатов Всебелорусского народного собрания вместо выбывших;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32.4.21. принимает решения по другим вопросам уставной и программной деятельности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32.5. По вопросам, входящим в его компетенцию, РС РОО «Белая Русь» принимает постановления.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32.6. Решения, принятые РС РОО «Белая Русь», являются обязательными для выполнения организационными структурами и членами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 Рабочим органом РОО «Белая Русь» является Президиум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33.1. Президиум РС РОО «Белая Русь» избирается РС РОО «Белая Русь» из числа членов РС РОО «Белая Русь» сроком на 5 лет.</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33.2. Количественный и персональный состав Президиума РС РОО «Белая Русь» определяются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Председатели областных, Минской городской организаций РОО «Белая Русь» входят в Президиум РС РОО «Белая Русь» по должности.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33.3. Президиум РС РОО «Белая Русь» проводит свои заседания по мере необходимости, но не реже 1 раза в квартал.</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33.4. Президиум РС РОО «Белая Русь» правомочен принимать решения, если на заседании присутствует не менее 2/3 его членов.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Решение Президиума РС РОО «Белая Русь» принимается простым большинством голосов от числа его членов, присутствующих на заседании.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33.5. Президиум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33.5.1. утверждает структуру, численность и штатное расписание аппарата</w:t>
      </w:r>
      <w:r w:rsidRPr="00181CC8">
        <w:rPr>
          <w:rFonts w:ascii="Times New Roman" w:eastAsia="Times New Roman" w:hAnsi="Times New Roman" w:cs="Times New Roman"/>
          <w:sz w:val="28"/>
          <w:szCs w:val="28"/>
          <w:lang w:eastAsia="ru-RU"/>
        </w:rPr>
        <w:br/>
        <w:t>РС РОО «Белая Русь», а также аппаратов Советов организационных структур РОО «Белая Русь», наделенных правами юридического лица, порядок работы, формы, систему и размеры оплаты труда штатных работников;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33.5.2. решает задачи, определенные Съездом РОО «Белая Русь» и РС РОО</w:t>
      </w:r>
      <w:r w:rsidRPr="00181CC8">
        <w:rPr>
          <w:rFonts w:ascii="Times New Roman" w:eastAsia="Times New Roman" w:hAnsi="Times New Roman" w:cs="Times New Roman"/>
          <w:sz w:val="28"/>
          <w:szCs w:val="28"/>
          <w:lang w:eastAsia="ru-RU"/>
        </w:rPr>
        <w:br/>
        <w:t>«Белая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33.5.3. координирует деятельность организационных структур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33.5.4. </w:t>
      </w:r>
      <w:r w:rsidRPr="00181CC8">
        <w:rPr>
          <w:rFonts w:ascii="Times New Roman" w:eastAsia="Times New Roman" w:hAnsi="Times New Roman" w:cs="Times New Roman"/>
          <w:spacing w:val="-4"/>
          <w:sz w:val="28"/>
          <w:szCs w:val="28"/>
          <w:lang w:eastAsia="ru-RU"/>
        </w:rPr>
        <w:t xml:space="preserve">утверждает </w:t>
      </w:r>
      <w:r w:rsidR="007754F2" w:rsidRPr="00181CC8">
        <w:rPr>
          <w:rFonts w:ascii="Times New Roman" w:eastAsia="Times New Roman" w:hAnsi="Times New Roman" w:cs="Times New Roman"/>
          <w:spacing w:val="-4"/>
          <w:sz w:val="28"/>
          <w:szCs w:val="28"/>
          <w:lang w:eastAsia="ru-RU"/>
        </w:rPr>
        <w:t>локальные</w:t>
      </w:r>
      <w:r w:rsidRPr="00181CC8">
        <w:rPr>
          <w:rFonts w:ascii="Times New Roman" w:eastAsia="Times New Roman" w:hAnsi="Times New Roman" w:cs="Times New Roman"/>
          <w:spacing w:val="-4"/>
          <w:sz w:val="28"/>
          <w:szCs w:val="28"/>
          <w:lang w:eastAsia="ru-RU"/>
        </w:rPr>
        <w:t xml:space="preserve"> акты, необходимые для осуществления</w:t>
      </w:r>
      <w:r w:rsidRPr="00181CC8">
        <w:rPr>
          <w:rFonts w:ascii="Times New Roman" w:eastAsia="Times New Roman" w:hAnsi="Times New Roman" w:cs="Times New Roman"/>
          <w:sz w:val="28"/>
          <w:szCs w:val="28"/>
          <w:lang w:eastAsia="ru-RU"/>
        </w:rPr>
        <w:t xml:space="preserve"> деятельности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33.5.5. определяет порядок и формы поощрений 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33.5.6. утверждает символику, эскизы печати, штампов, бланков, образцы удостоверения и членского билета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33.5.7. осуществляет от имени РОО «Белая Русь» взаимодействие</w:t>
      </w:r>
      <w:r w:rsidRPr="00181CC8">
        <w:rPr>
          <w:rFonts w:ascii="Times New Roman" w:eastAsia="Times New Roman" w:hAnsi="Times New Roman" w:cs="Times New Roman"/>
          <w:sz w:val="28"/>
          <w:szCs w:val="28"/>
          <w:lang w:eastAsia="ru-RU"/>
        </w:rPr>
        <w:br/>
        <w:t>с государственными органами, средствами массовой информации, общественными объединениями и иными организациями;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33.5.8. принимает решения о проведении и финансировании мероприятий РОО «Белая Русь», приобретении имущества, а также о распоряжении им (в том числе отчуждении);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33.5.9. рассматривает и решает иные вопросы уставной и программной деятельности РОО «Белая Русь» в соответствии с законодательством Республики Беларусь, настоящим Уставом в пределах своей компетенции.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33.6. По вопросам, входящим в его компетенцию, Президиум РС РОО «Белая Русь» принимает постановления.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33.7. Член РС РОО «Белая Русь» и член Президиума РС РОО «Белая Русь» может выйти из РС РОО «Белая Русь» и Президиума РС РОО «Белая Русь», подав письменное заявление соответственно в РС РОО «Белая Русь», в Президиум</w:t>
      </w:r>
      <w:r w:rsidRPr="00181CC8">
        <w:rPr>
          <w:rFonts w:ascii="Times New Roman" w:eastAsia="Times New Roman" w:hAnsi="Times New Roman" w:cs="Times New Roman"/>
          <w:sz w:val="28"/>
          <w:szCs w:val="28"/>
          <w:lang w:eastAsia="ru-RU"/>
        </w:rPr>
        <w:br/>
        <w:t>РС РОО «Белая Русь» или на имя Председателя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Решение о прекращении полномочий члена РС РОО «Белая Русь»,</w:t>
      </w:r>
      <w:r w:rsidRPr="00181CC8">
        <w:rPr>
          <w:rFonts w:ascii="Times New Roman" w:eastAsia="Times New Roman" w:hAnsi="Times New Roman" w:cs="Times New Roman"/>
          <w:sz w:val="28"/>
          <w:szCs w:val="28"/>
          <w:lang w:eastAsia="ru-RU"/>
        </w:rPr>
        <w:br/>
        <w:t>члена Президиума РС РОО «Белая Русь» по их заявлениям принимается РС РОО «Белая Русь» на очередном заседании.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34.</w:t>
      </w:r>
      <w:r w:rsidR="004D3F2A"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 xml:space="preserve"> Председатель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34.1.</w:t>
      </w:r>
      <w:r w:rsidR="004D3F2A"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 xml:space="preserve"> осуществляет общее руководство РОО «Белая Русь» в пределах компетенции, определенной законодательством Республики Беларусь, настоящим Уставом;</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34.</w:t>
      </w:r>
      <w:r w:rsidR="004D3F2A"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2. без доверенности представляет интересы РОО «Белая Русь»</w:t>
      </w:r>
      <w:r w:rsidRPr="00181CC8">
        <w:rPr>
          <w:rFonts w:ascii="Times New Roman" w:eastAsia="Times New Roman" w:hAnsi="Times New Roman" w:cs="Times New Roman"/>
          <w:sz w:val="28"/>
          <w:szCs w:val="28"/>
          <w:lang w:eastAsia="ru-RU"/>
        </w:rPr>
        <w:br/>
        <w:t>в отношениях с государственными органами и организациями, коммерческими и некоммерческими организациями, в том числе иностранными, физическими лицами;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val="be-BY" w:eastAsia="ru-RU"/>
        </w:rPr>
        <w:t>34.</w:t>
      </w:r>
      <w:r w:rsidR="004D3F2A" w:rsidRPr="00181CC8">
        <w:rPr>
          <w:rFonts w:ascii="Times New Roman" w:eastAsia="Times New Roman" w:hAnsi="Times New Roman" w:cs="Times New Roman"/>
          <w:sz w:val="28"/>
          <w:szCs w:val="28"/>
          <w:lang w:val="be-BY" w:eastAsia="ru-RU"/>
        </w:rPr>
        <w:t>1.</w:t>
      </w:r>
      <w:r w:rsidRPr="00181CC8">
        <w:rPr>
          <w:rFonts w:ascii="Times New Roman" w:eastAsia="Times New Roman" w:hAnsi="Times New Roman" w:cs="Times New Roman"/>
          <w:sz w:val="28"/>
          <w:szCs w:val="28"/>
          <w:lang w:val="be-BY" w:eastAsia="ru-RU"/>
        </w:rPr>
        <w:t xml:space="preserve">3. </w:t>
      </w:r>
      <w:r w:rsidRPr="00181CC8">
        <w:rPr>
          <w:rFonts w:ascii="Times New Roman" w:eastAsia="Times New Roman" w:hAnsi="Times New Roman" w:cs="Times New Roman"/>
          <w:sz w:val="28"/>
          <w:szCs w:val="28"/>
          <w:lang w:eastAsia="ru-RU"/>
        </w:rPr>
        <w:t>имеет право первой подписи финансовых, распорядительных, кадровых, гражданско-правовых документов аппарата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34.</w:t>
      </w:r>
      <w:r w:rsidR="004D3F2A"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4. председательствует на заседаниях Съезда РОО «Белая Русь», РС РОО «Белая Русь», Президиума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34.</w:t>
      </w:r>
      <w:r w:rsidR="004D3F2A"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5. является непосредственным распорядителем денежных средств и имущества в пределах сумм, определенных сметой на текущие расходы аппарата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34.</w:t>
      </w:r>
      <w:r w:rsidR="004D3F2A"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6. организует в установленном порядке финансово-хозяйственную и распорядительную деятельность аппарата РС РОО «Белая Русь», его материально-техническое обеспечение;</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34.</w:t>
      </w:r>
      <w:r w:rsidR="004D3F2A" w:rsidRPr="00181CC8">
        <w:rPr>
          <w:rFonts w:ascii="Times New Roman" w:eastAsia="Times New Roman" w:hAnsi="Times New Roman" w:cs="Times New Roman"/>
          <w:sz w:val="28"/>
          <w:szCs w:val="28"/>
          <w:lang w:eastAsia="ru-RU"/>
        </w:rPr>
        <w:t>1.</w:t>
      </w:r>
      <w:r w:rsidRPr="00181CC8">
        <w:rPr>
          <w:rFonts w:ascii="Times New Roman" w:eastAsia="Times New Roman" w:hAnsi="Times New Roman" w:cs="Times New Roman"/>
          <w:sz w:val="28"/>
          <w:szCs w:val="28"/>
          <w:lang w:eastAsia="ru-RU"/>
        </w:rPr>
        <w:t>7. утверждает в соответствии с законодательством Республики Беларусь документы о финансово-хозяйственной деятельности аппарата РС РОО «Белая Русь»</w:t>
      </w:r>
      <w:r w:rsidRPr="00181CC8">
        <w:rPr>
          <w:rFonts w:ascii="Times New Roman" w:eastAsia="Times New Roman" w:hAnsi="Times New Roman" w:cs="Times New Roman"/>
          <w:sz w:val="28"/>
          <w:szCs w:val="28"/>
          <w:highlight w:val="lightGray"/>
          <w:lang w:eastAsia="ru-RU"/>
        </w:rPr>
        <w:t>;</w:t>
      </w:r>
    </w:p>
    <w:p w:rsidR="004D3F2A" w:rsidRPr="00181CC8" w:rsidRDefault="004D3F2A"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34.1.8. может делегировать часть своих полномочий одному из заместителей;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34.</w:t>
      </w:r>
      <w:r w:rsidR="004D3F2A" w:rsidRPr="00181CC8">
        <w:rPr>
          <w:rFonts w:ascii="Times New Roman" w:eastAsia="Times New Roman" w:hAnsi="Times New Roman" w:cs="Times New Roman"/>
          <w:sz w:val="28"/>
          <w:szCs w:val="28"/>
          <w:lang w:eastAsia="ru-RU"/>
        </w:rPr>
        <w:t>1.9</w:t>
      </w:r>
      <w:r w:rsidRPr="00181CC8">
        <w:rPr>
          <w:rFonts w:ascii="Times New Roman" w:eastAsia="Times New Roman" w:hAnsi="Times New Roman" w:cs="Times New Roman"/>
          <w:sz w:val="28"/>
          <w:szCs w:val="28"/>
          <w:lang w:eastAsia="ru-RU"/>
        </w:rPr>
        <w:t>. выполняет поручения РС РОО «Белая Русь» и его Президиума по иным вопросам деятельности РОО «Белая Русь».</w:t>
      </w:r>
    </w:p>
    <w:p w:rsidR="004D3F2A" w:rsidRPr="00181CC8" w:rsidRDefault="004D3F2A" w:rsidP="004D3F2A">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34.2. В отсутствие Председателя РОО «Белая Русь» его обязанности выполняет один из заместителей Председателя РС РОО «Белая Русь» в пределах делегированных ему полномочий Председателем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35. Контрольно-ревизионным органом РОО «Белая Русь» является </w:t>
      </w:r>
      <w:r w:rsidRPr="00181CC8">
        <w:rPr>
          <w:rFonts w:ascii="Times New Roman" w:eastAsia="Times New Roman" w:hAnsi="Times New Roman" w:cs="Times New Roman"/>
          <w:spacing w:val="-4"/>
          <w:sz w:val="28"/>
          <w:szCs w:val="28"/>
          <w:lang w:eastAsia="ru-RU"/>
        </w:rPr>
        <w:t>Центральная контрольно-ревизионная комиссия (далее – ЦКРК)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35.1. ЦКРК РОО «Белая Русь» избирается сроком на 5 лет.</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35.2. ЦКРК РОО «Белая Русь» осуществляет внутренний контроль</w:t>
      </w:r>
      <w:r w:rsidRPr="00181CC8">
        <w:rPr>
          <w:rFonts w:ascii="Times New Roman" w:eastAsia="Times New Roman" w:hAnsi="Times New Roman" w:cs="Times New Roman"/>
          <w:sz w:val="28"/>
          <w:szCs w:val="28"/>
          <w:lang w:eastAsia="ru-RU"/>
        </w:rPr>
        <w:br/>
        <w:t>за соответствием деятельности РОО «Белая Русь» законодательству Республики Беларусь и настоящему Уставу, а также внутреннюю проверку финансово-хозяйственной деятельности РОО «Белая Русь» в соответствии с Положением</w:t>
      </w:r>
      <w:r w:rsidRPr="00181CC8">
        <w:rPr>
          <w:rFonts w:ascii="Times New Roman" w:eastAsia="Times New Roman" w:hAnsi="Times New Roman" w:cs="Times New Roman"/>
          <w:sz w:val="28"/>
          <w:szCs w:val="28"/>
          <w:lang w:eastAsia="ru-RU"/>
        </w:rPr>
        <w:br/>
        <w:t>о контроле в РОО «Белая Русь», утверждаемом на заседании ЦКРК РОО</w:t>
      </w:r>
      <w:r w:rsidRPr="00181CC8">
        <w:rPr>
          <w:rFonts w:ascii="Times New Roman" w:eastAsia="Times New Roman" w:hAnsi="Times New Roman" w:cs="Times New Roman"/>
          <w:sz w:val="28"/>
          <w:szCs w:val="28"/>
          <w:lang w:eastAsia="ru-RU"/>
        </w:rPr>
        <w:br/>
        <w:t>«Белая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35.3. ЦКРК РОО «Белая Русь» на своем заседании избирает из своего состава Председателя ЦКРК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35.4. ЦКРК РОО «Белая Русь» по представлению Председателя ЦКРК РОО «Белая Русь» на заседании утверждает из своего состава заместителя Председателя ЦКРК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35.5. Членами ЦКРК РОО «Белая Русь» не могут быть члены РС РОО «Белая Русь», а также члены руководящих органов организационных структур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35.6. Члены ЦКРК РОО «Белая Русь» могут участвовать в заседаниях</w:t>
      </w:r>
      <w:r w:rsidRPr="00181CC8">
        <w:rPr>
          <w:rFonts w:ascii="Times New Roman" w:eastAsia="Times New Roman" w:hAnsi="Times New Roman" w:cs="Times New Roman"/>
          <w:sz w:val="28"/>
          <w:szCs w:val="28"/>
          <w:lang w:eastAsia="ru-RU"/>
        </w:rPr>
        <w:br/>
        <w:t>РС РОО «Белая Русь» и Президиума РС РОО «Белая Русь» с правом совещательного голоса.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35.7. Решения ЦКРК РОО «Белая Русь» принимаются простым большинством голосов от числа присутствующих членов ЦКРК РОО</w:t>
      </w:r>
      <w:r w:rsidRPr="00181CC8">
        <w:rPr>
          <w:rFonts w:ascii="Times New Roman" w:eastAsia="Times New Roman" w:hAnsi="Times New Roman" w:cs="Times New Roman"/>
          <w:sz w:val="28"/>
          <w:szCs w:val="28"/>
          <w:lang w:eastAsia="ru-RU"/>
        </w:rPr>
        <w:br/>
        <w:t>«Белая Русь» при наличии на заседании не менее 2/3 ее членов.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35.8. ЦКРК РОО «Белая Русь» может принимать решения о включении</w:t>
      </w:r>
      <w:r w:rsidRPr="00181CC8">
        <w:rPr>
          <w:rFonts w:ascii="Times New Roman" w:eastAsia="Times New Roman" w:hAnsi="Times New Roman" w:cs="Times New Roman"/>
          <w:sz w:val="28"/>
          <w:szCs w:val="28"/>
          <w:lang w:eastAsia="ru-RU"/>
        </w:rPr>
        <w:br/>
        <w:t>в свой состав новых членов из числа кандидатов, избранных на Съезде РОО «Белая Русь» взамен выбывших.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Решения о включении в состав ЦКРК РОО «Белая Русь» новых членов взамен выбывших считается принятым, если за него проголосовало не менее</w:t>
      </w:r>
      <w:r w:rsidRPr="00181CC8">
        <w:rPr>
          <w:rFonts w:ascii="Times New Roman" w:eastAsia="Times New Roman" w:hAnsi="Times New Roman" w:cs="Times New Roman"/>
          <w:sz w:val="28"/>
          <w:szCs w:val="28"/>
          <w:lang w:eastAsia="ru-RU"/>
        </w:rPr>
        <w:br/>
        <w:t>2/3 членов ЦКРК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35.9. Заседания ЦКРК РОО «Белая Русь» проводятся по мере необходимости, но не реже 1 раз в год.</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35.10. ЦКРК РОО «Белая Русь» путем проведения проверок и ревизий осуществляет контроль за:</w:t>
      </w:r>
    </w:p>
    <w:p w:rsidR="006B655D" w:rsidRPr="00181CC8" w:rsidRDefault="006B655D" w:rsidP="006B655D">
      <w:pPr>
        <w:spacing w:after="0" w:line="240" w:lineRule="auto"/>
        <w:ind w:firstLine="709"/>
        <w:jc w:val="both"/>
        <w:rPr>
          <w:rFonts w:ascii="Times New Roman" w:eastAsia="Times New Roman" w:hAnsi="Times New Roman" w:cs="Times New Roman"/>
          <w:spacing w:val="-4"/>
          <w:sz w:val="28"/>
          <w:szCs w:val="28"/>
          <w:lang w:eastAsia="ru-RU"/>
        </w:rPr>
      </w:pPr>
      <w:r w:rsidRPr="00181CC8">
        <w:rPr>
          <w:rFonts w:ascii="Times New Roman" w:eastAsia="Times New Roman" w:hAnsi="Times New Roman" w:cs="Times New Roman"/>
          <w:spacing w:val="-4"/>
          <w:sz w:val="28"/>
          <w:szCs w:val="28"/>
          <w:lang w:eastAsia="ru-RU"/>
        </w:rPr>
        <w:t>35.10.1. выполнением решений Съезда РОО «Белая Русь», иных органов РОО «Белая Русь», планов, программ деятельности РОО «Белая Русь» и иных мероприятий;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pacing w:val="-4"/>
          <w:sz w:val="28"/>
          <w:szCs w:val="28"/>
          <w:lang w:eastAsia="ru-RU"/>
        </w:rPr>
        <w:t xml:space="preserve">35.10.2. </w:t>
      </w:r>
      <w:r w:rsidRPr="00181CC8">
        <w:rPr>
          <w:rFonts w:ascii="Times New Roman" w:eastAsia="Times New Roman" w:hAnsi="Times New Roman" w:cs="Times New Roman"/>
          <w:sz w:val="28"/>
          <w:szCs w:val="28"/>
          <w:lang w:eastAsia="ru-RU"/>
        </w:rPr>
        <w:t>деятельностью выборных органов, организационных структур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pacing w:val="-4"/>
          <w:sz w:val="28"/>
          <w:szCs w:val="28"/>
          <w:lang w:eastAsia="ru-RU"/>
        </w:rPr>
        <w:t xml:space="preserve">35.10.3. </w:t>
      </w:r>
      <w:r w:rsidRPr="00181CC8">
        <w:rPr>
          <w:rFonts w:ascii="Times New Roman" w:eastAsia="Times New Roman" w:hAnsi="Times New Roman" w:cs="Times New Roman"/>
          <w:sz w:val="28"/>
          <w:szCs w:val="28"/>
          <w:lang w:eastAsia="ru-RU"/>
        </w:rPr>
        <w:t>организацией делопроизводства;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pacing w:val="-4"/>
          <w:sz w:val="28"/>
          <w:szCs w:val="28"/>
          <w:lang w:eastAsia="ru-RU"/>
        </w:rPr>
        <w:t xml:space="preserve">35.10.4. </w:t>
      </w:r>
      <w:r w:rsidRPr="00181CC8">
        <w:rPr>
          <w:rFonts w:ascii="Times New Roman" w:eastAsia="Times New Roman" w:hAnsi="Times New Roman" w:cs="Times New Roman"/>
          <w:sz w:val="28"/>
          <w:szCs w:val="28"/>
          <w:lang w:eastAsia="ru-RU"/>
        </w:rPr>
        <w:t>финансово-хозяйственной деятельностью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pacing w:val="-4"/>
          <w:sz w:val="28"/>
          <w:szCs w:val="28"/>
          <w:lang w:eastAsia="ru-RU"/>
        </w:rPr>
        <w:t xml:space="preserve">35.10.5. </w:t>
      </w:r>
      <w:r w:rsidRPr="00181CC8">
        <w:rPr>
          <w:rFonts w:ascii="Times New Roman" w:eastAsia="Times New Roman" w:hAnsi="Times New Roman" w:cs="Times New Roman"/>
          <w:sz w:val="28"/>
          <w:szCs w:val="28"/>
          <w:lang w:eastAsia="ru-RU"/>
        </w:rPr>
        <w:t>поступлением и расходованием материальных средств;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pacing w:val="-4"/>
          <w:sz w:val="28"/>
          <w:szCs w:val="28"/>
          <w:lang w:eastAsia="ru-RU"/>
        </w:rPr>
        <w:t xml:space="preserve">35.10.6. </w:t>
      </w:r>
      <w:r w:rsidRPr="00181CC8">
        <w:rPr>
          <w:rFonts w:ascii="Times New Roman" w:eastAsia="Times New Roman" w:hAnsi="Times New Roman" w:cs="Times New Roman"/>
          <w:spacing w:val="-6"/>
          <w:sz w:val="28"/>
          <w:szCs w:val="28"/>
          <w:lang w:eastAsia="ru-RU"/>
        </w:rPr>
        <w:t>соблюдением сроков рассмотрения и обоснованностью ответов на обращения,</w:t>
      </w:r>
      <w:r w:rsidRPr="00181CC8">
        <w:rPr>
          <w:rFonts w:ascii="Times New Roman" w:eastAsia="Times New Roman" w:hAnsi="Times New Roman" w:cs="Times New Roman"/>
          <w:sz w:val="28"/>
          <w:szCs w:val="28"/>
          <w:lang w:eastAsia="ru-RU"/>
        </w:rPr>
        <w:t xml:space="preserve"> поступающие 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pacing w:val="-4"/>
          <w:sz w:val="28"/>
          <w:szCs w:val="28"/>
          <w:lang w:eastAsia="ru-RU"/>
        </w:rPr>
        <w:t>35.10.7. соответствием выдвижения кандидатов в делегаты Всебелорусского народного</w:t>
      </w:r>
      <w:r w:rsidRPr="00181CC8">
        <w:rPr>
          <w:rFonts w:ascii="Times New Roman" w:eastAsia="Times New Roman" w:hAnsi="Times New Roman" w:cs="Times New Roman"/>
          <w:sz w:val="28"/>
          <w:szCs w:val="28"/>
          <w:lang w:eastAsia="ru-RU"/>
        </w:rPr>
        <w:t xml:space="preserve"> собрания действующему законодательству, в том числе с помощью инициирования запросов в государственные органы и организации Республики Беларусь.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35.11. Руководящие и рабочие органы РОО «Белая Русь» предоставляют ЦКРК РОО «Белая Русь» материалы, необходимые для проведения ревизии</w:t>
      </w:r>
      <w:r w:rsidRPr="00181CC8">
        <w:rPr>
          <w:rFonts w:ascii="Times New Roman" w:eastAsia="Times New Roman" w:hAnsi="Times New Roman" w:cs="Times New Roman"/>
          <w:sz w:val="28"/>
          <w:szCs w:val="28"/>
          <w:lang w:eastAsia="ru-RU"/>
        </w:rPr>
        <w:br/>
        <w:t>или проверки. В случае выявления нарушений ЦКРК РОО «Белая Русь» обязана в течение 5 дней с даты их выявления уведомить об этом Президиум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35.12. Решения Председателя РОО «Белая Русь», РС РОО «Белая Русь», Президиума РС РОО «Белая Русь» могут быть обжалованы путем обращения</w:t>
      </w:r>
      <w:r w:rsidRPr="00181CC8">
        <w:rPr>
          <w:rFonts w:ascii="Times New Roman" w:eastAsia="Times New Roman" w:hAnsi="Times New Roman" w:cs="Times New Roman"/>
          <w:sz w:val="28"/>
          <w:szCs w:val="28"/>
          <w:lang w:eastAsia="ru-RU"/>
        </w:rPr>
        <w:br/>
        <w:t>в ЦКРК РОО «Белая Русь» либо к Съезду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ЦКРК РОО «Белая Русь» обязана провести рассмотрение жалобы</w:t>
      </w:r>
      <w:r w:rsidRPr="00181CC8">
        <w:rPr>
          <w:rFonts w:ascii="Times New Roman" w:eastAsia="Times New Roman" w:hAnsi="Times New Roman" w:cs="Times New Roman"/>
          <w:sz w:val="28"/>
          <w:szCs w:val="28"/>
          <w:lang w:eastAsia="ru-RU"/>
        </w:rPr>
        <w:br/>
        <w:t>и направить ответ заявителю в сроки, установленные законодательством Республики Беларусь.</w:t>
      </w:r>
    </w:p>
    <w:p w:rsidR="006B655D" w:rsidRPr="00181CC8" w:rsidRDefault="003A7866"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35.13. </w:t>
      </w:r>
      <w:r w:rsidR="006B655D" w:rsidRPr="00181CC8">
        <w:rPr>
          <w:rFonts w:ascii="Times New Roman" w:eastAsia="Times New Roman" w:hAnsi="Times New Roman" w:cs="Times New Roman"/>
          <w:sz w:val="28"/>
          <w:szCs w:val="28"/>
          <w:lang w:eastAsia="ru-RU"/>
        </w:rPr>
        <w:t>Решения ЦКРК РОО «Белая Русь» могут быть обжалованы на Съезде РОО «Белая Русь», если иное не предусмотрено настоящим Уставом.</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Жалобы, адресованные Съезду РОО «Белая Русь», рассматриваются</w:t>
      </w:r>
      <w:r w:rsidRPr="00181CC8">
        <w:rPr>
          <w:rFonts w:ascii="Times New Roman" w:eastAsia="Times New Roman" w:hAnsi="Times New Roman" w:cs="Times New Roman"/>
          <w:sz w:val="28"/>
          <w:szCs w:val="28"/>
          <w:lang w:eastAsia="ru-RU"/>
        </w:rPr>
        <w:br/>
        <w:t>на ближайшем его заседании.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35.1</w:t>
      </w:r>
      <w:r w:rsidR="003A7866"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 xml:space="preserve">. Финансирование работы ЦКРК РОО «Белая Русь» осуществляется из общей сметы расходов </w:t>
      </w:r>
      <w:r w:rsidR="00470BB4" w:rsidRPr="00181CC8">
        <w:rPr>
          <w:rFonts w:ascii="Times New Roman" w:eastAsia="Times New Roman" w:hAnsi="Times New Roman" w:cs="Times New Roman"/>
          <w:sz w:val="28"/>
          <w:szCs w:val="28"/>
          <w:lang w:eastAsia="ru-RU"/>
        </w:rPr>
        <w:t xml:space="preserve">аппарата РС </w:t>
      </w:r>
      <w:r w:rsidRPr="00181CC8">
        <w:rPr>
          <w:rFonts w:ascii="Times New Roman" w:eastAsia="Times New Roman" w:hAnsi="Times New Roman" w:cs="Times New Roman"/>
          <w:sz w:val="28"/>
          <w:szCs w:val="28"/>
          <w:lang w:eastAsia="ru-RU"/>
        </w:rPr>
        <w:t>РОО «Белая Русь» на календарный год.</w:t>
      </w:r>
    </w:p>
    <w:p w:rsidR="006B655D" w:rsidRPr="00181CC8" w:rsidRDefault="006B655D" w:rsidP="006B655D">
      <w:pPr>
        <w:spacing w:after="0" w:line="248" w:lineRule="atLeast"/>
        <w:ind w:firstLine="709"/>
        <w:jc w:val="both"/>
        <w:rPr>
          <w:rFonts w:ascii="Times New Roman" w:eastAsia="Times New Roman" w:hAnsi="Times New Roman" w:cs="Times New Roman"/>
          <w:b/>
          <w:bCs/>
          <w:sz w:val="28"/>
          <w:szCs w:val="28"/>
          <w:lang w:eastAsia="ru-RU"/>
        </w:rPr>
      </w:pPr>
    </w:p>
    <w:p w:rsidR="006B655D" w:rsidRPr="00181CC8" w:rsidRDefault="006B655D" w:rsidP="006B655D">
      <w:pPr>
        <w:spacing w:after="120" w:line="248" w:lineRule="atLeast"/>
        <w:jc w:val="center"/>
        <w:rPr>
          <w:rFonts w:ascii="Times New Roman" w:eastAsia="Times New Roman" w:hAnsi="Times New Roman" w:cs="Times New Roman"/>
          <w:b/>
          <w:bCs/>
          <w:spacing w:val="-4"/>
          <w:sz w:val="28"/>
          <w:szCs w:val="28"/>
          <w:lang w:eastAsia="ru-RU"/>
        </w:rPr>
      </w:pPr>
      <w:r w:rsidRPr="00181CC8">
        <w:rPr>
          <w:rFonts w:ascii="Times New Roman" w:eastAsia="Times New Roman" w:hAnsi="Times New Roman" w:cs="Times New Roman"/>
          <w:b/>
          <w:bCs/>
          <w:spacing w:val="-4"/>
          <w:sz w:val="28"/>
          <w:szCs w:val="28"/>
          <w:lang w:eastAsia="ru-RU"/>
        </w:rPr>
        <w:t xml:space="preserve">6. ОРГАНЫ ОБЛАСТНЫХ, МИНСКОЙ ГОРОДСКОЙ, РАЙОННЫХ, </w:t>
      </w:r>
      <w:r w:rsidRPr="00181CC8">
        <w:rPr>
          <w:rFonts w:ascii="Times New Roman" w:eastAsia="Times New Roman" w:hAnsi="Times New Roman" w:cs="Times New Roman"/>
          <w:b/>
          <w:bCs/>
          <w:spacing w:val="-8"/>
          <w:sz w:val="28"/>
          <w:szCs w:val="28"/>
          <w:lang w:eastAsia="ru-RU"/>
        </w:rPr>
        <w:t>ГОРОДСКИХ, РАЙОННЫХ В ГОРОДАХ ОРГАНИЗАЦИЙ,</w:t>
      </w:r>
      <w:r w:rsidRPr="00181CC8">
        <w:rPr>
          <w:rFonts w:ascii="Times New Roman" w:eastAsia="Times New Roman" w:hAnsi="Times New Roman" w:cs="Times New Roman"/>
          <w:b/>
          <w:bCs/>
          <w:spacing w:val="-8"/>
          <w:sz w:val="28"/>
          <w:szCs w:val="28"/>
          <w:lang w:eastAsia="ru-RU"/>
        </w:rPr>
        <w:br/>
        <w:t>ОРГАНИЗАЦИЙ, СОЗДАННЫХ ПО ПРОИЗВОДСТВЕННОМУ ПРИНЦИПУ</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36. Высшим органом областных, Минской городской организаций РОО «Белая Русь» (далее – ОО, МГО РОО «Белая Русь») является Конференция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36.1. Конференция ОО, МГО РОО «Белая Русь» созывается по мере необходимости, но не реже 1 раза в 5 лет.</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36.2. Конференция ОО, МГО РОО «Белая Русь» созывается по решению Совета ОО, МГО РОО «Белая Русь» в соответствии с утвержденным им планом работы, а также по требованию Председателя ОО, МГО РОО «Белая Русь», контрольно-ревизионной комиссии ОО, МГО РОО «Белая Русь» или не менее</w:t>
      </w:r>
      <w:r w:rsidRPr="00181CC8">
        <w:rPr>
          <w:rFonts w:ascii="Times New Roman" w:eastAsia="Times New Roman" w:hAnsi="Times New Roman" w:cs="Times New Roman"/>
          <w:sz w:val="28"/>
          <w:szCs w:val="28"/>
          <w:lang w:eastAsia="ru-RU"/>
        </w:rPr>
        <w:br/>
        <w:t>1/4 членов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36.3. Совет ОО, МГО РОО «Белая Русь» при принятии решения о созыве Конференции ОО, МГО РОО «Белая Русь» определяет дату и место проведения Конференции ОО, МГО РОО «Белая Русь», норму представительства и порядок избрания делегатов, проект повестки дня Конференции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36.4. Решение о созыве очередной Конференции ОО, МГО РОО «Белая Русь» доводится до сведения районных, городских, районных в городе организаций РОО «Белая Русь» не позднее, чем за 30 календарных дней до ее проведения. Дата проведения Конференции ОО, МГО РОО «Белая Русь» может быть назначена менее чем за 30 календарных дней до ее проведения по согласованию с Президиумом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36.5. Конференция ОО, МГО РОО «Белая Русь» считается правомочной, если на ее заседании присутствует более половины делегатов.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36.6. Решения Конференции принимаются простым большинством голосов от числа присутствующих делегатов.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36.7. Конференция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36.7.1. осуществляет руководство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36.7.2. </w:t>
      </w:r>
      <w:r w:rsidRPr="00181CC8">
        <w:rPr>
          <w:rFonts w:ascii="Times New Roman" w:eastAsia="Times New Roman" w:hAnsi="Times New Roman" w:cs="Times New Roman"/>
          <w:spacing w:val="-4"/>
          <w:sz w:val="28"/>
          <w:szCs w:val="28"/>
          <w:lang w:eastAsia="ru-RU"/>
        </w:rPr>
        <w:t>определяет основные направления деятельности организации в соответствии</w:t>
      </w:r>
      <w:r w:rsidRPr="00181CC8">
        <w:rPr>
          <w:rFonts w:ascii="Times New Roman" w:eastAsia="Times New Roman" w:hAnsi="Times New Roman" w:cs="Times New Roman"/>
          <w:sz w:val="28"/>
          <w:szCs w:val="28"/>
          <w:lang w:eastAsia="ru-RU"/>
        </w:rPr>
        <w:t xml:space="preserve"> с настоящим Уставом и решениями вышестоящих органов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36.7.3. определяет количественный состав и избирает Совет и контрольно-ревизионный орган ОО, МГО РОО «Белая Русь», а также кандидатов в Совет и контрольно-ревизионный орган ОО, МГО РОО «Белая Русь» на случай включения в их составы новых членов взамен выбывших. Председатели Советов районных, городских, районных в городе организаций РОО «Белая Русь» входят в Совет ОО, МГО РОО «Белая Русь» по должности;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36.7.4. избирает в соответствии с нормой представительства делегатов на Съезд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36.7.5. выдвигает кандидатов в делегаты Всебелорусского народного собрания, в том числе на основании предложений районных, городских, районных в городе организаций, организаций, созданных по производственному принципу, РОО «Белая Русь» (далее – РО, ГО, ОПП РОО «Белая Русь»), в порядке и сроки, предусмотренные законодательством;</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36.7.</w:t>
      </w:r>
      <w:r w:rsidR="006B2158" w:rsidRPr="00181CC8">
        <w:rPr>
          <w:rFonts w:ascii="Times New Roman" w:eastAsia="Times New Roman" w:hAnsi="Times New Roman" w:cs="Times New Roman"/>
          <w:sz w:val="28"/>
          <w:szCs w:val="28"/>
          <w:lang w:eastAsia="ru-RU"/>
        </w:rPr>
        <w:t>6</w:t>
      </w:r>
      <w:r w:rsidRPr="00181CC8">
        <w:rPr>
          <w:rFonts w:ascii="Times New Roman" w:eastAsia="Times New Roman" w:hAnsi="Times New Roman" w:cs="Times New Roman"/>
          <w:sz w:val="28"/>
          <w:szCs w:val="28"/>
          <w:lang w:eastAsia="ru-RU"/>
        </w:rPr>
        <w:t>. заслушивает и утверждает отчеты Председателя ОО, МГО РОО «Белая Русь», Совета ОО, МГО РОО «Белая Русь» и контрольно-ревизионного органа ОО, МГО РОО «Белая Русь» и дает оценку их работы;</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36.7.</w:t>
      </w:r>
      <w:r w:rsidR="006B2158" w:rsidRPr="00181CC8">
        <w:rPr>
          <w:rFonts w:ascii="Times New Roman" w:eastAsia="Times New Roman" w:hAnsi="Times New Roman" w:cs="Times New Roman"/>
          <w:sz w:val="28"/>
          <w:szCs w:val="28"/>
          <w:lang w:eastAsia="ru-RU"/>
        </w:rPr>
        <w:t>7</w:t>
      </w:r>
      <w:r w:rsidRPr="00181CC8">
        <w:rPr>
          <w:rFonts w:ascii="Times New Roman" w:eastAsia="Times New Roman" w:hAnsi="Times New Roman" w:cs="Times New Roman"/>
          <w:sz w:val="28"/>
          <w:szCs w:val="28"/>
          <w:lang w:eastAsia="ru-RU"/>
        </w:rPr>
        <w:t>. решает иные вопросы уставной деятельности ОО, МГО РОО «Белая Русь» в соответствии с законодательством Республики Беларусь, настоящим Уставом в пределах своей компетенции.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 Постоянно действующим руководящим органом ОО, МГО РОО «Белая Русь» является Совет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37.1. Совет ОО, МГО РОО «Белая Русь» руководит в пределах полномочий, определенных настоящим Уставом, работой ОО, МГО РОО «Белая Русь» в период между Конференциями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37.2. Совет ОО, МГО РОО «Белая Русь» избирается Конференцией ОО, МГО РОО «Белая Русь» сроком на 5 лет.</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37.3. Совет ОО, МГО РОО «Белая Русь» проводит свои заседания по мере необходимости, но не реже 2 раз в год.</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37.4. Решения Совета ОО, МГО РОО «Белая Русь» принимаются простым большинством голосов от числа присутствующих членов Совета ОО, МГО РОО «Белая Русь» при наличии на заседании не менее 2/3 его членов.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37.5. Совет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37.5.1. определяет пути реализации и организует выполнение решений Конференции ОО, МГО РОО «Белая Русь», вышестоящих органов РОО</w:t>
      </w:r>
      <w:r w:rsidRPr="00181CC8">
        <w:rPr>
          <w:rFonts w:ascii="Times New Roman" w:eastAsia="Times New Roman" w:hAnsi="Times New Roman" w:cs="Times New Roman"/>
          <w:sz w:val="28"/>
          <w:szCs w:val="28"/>
          <w:lang w:eastAsia="ru-RU"/>
        </w:rPr>
        <w:br/>
        <w:t>«Белая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37.5.2. принимает планы работы по реализации Программы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37.5.3. избирает из числа членов Совета ОО, МГО РОО «Белая Русь» Председателя ОО, МГО РОО «Белая Русь», который по должности является Председателем Совета ОО, МГО РОО «Белая Русь» и Председателем Президиума Совета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37.5.4. избирает из числа своих членов по представлению Председателя ОО, МГО РОО «Белая Русь» заместителей Председателя ОО, МГО РОО «Белая Русь», которые по должности являются заместителями Председателя Совета ОО, МГО РОО «Белая Русь» и Председателя Президиума Совета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37.5.5. определяет структуру, количественный состав и избирает Президиум Совета ОО, МГО РОО «Белая Русь», которому может делегировать часть своих полномочий;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37.5.6. в период между Конференциями ОО, МГО РОО «Белая Русь» может принимать решения о включении в свой состав из числа избранных</w:t>
      </w:r>
      <w:r w:rsidRPr="00181CC8">
        <w:rPr>
          <w:rFonts w:ascii="Times New Roman" w:eastAsia="Times New Roman" w:hAnsi="Times New Roman" w:cs="Times New Roman"/>
          <w:sz w:val="28"/>
          <w:szCs w:val="28"/>
          <w:lang w:eastAsia="ru-RU"/>
        </w:rPr>
        <w:br/>
        <w:t>на Конференции ОО, МГО РОО «Белая Русь» кандидатов новых членов взамен выбывших;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 xml:space="preserve">37.5.7. принимает решение о созыве Конференции ОО, МГО РОО «Белая Русь» и осуществляет мероприятия, связанные с подготовкой </w:t>
      </w:r>
      <w:r w:rsidR="00456531" w:rsidRPr="00181CC8">
        <w:rPr>
          <w:rFonts w:ascii="Times New Roman" w:eastAsia="Times New Roman" w:hAnsi="Times New Roman" w:cs="Times New Roman"/>
          <w:sz w:val="28"/>
          <w:szCs w:val="28"/>
          <w:lang w:eastAsia="ru-RU"/>
        </w:rPr>
        <w:t>ее</w:t>
      </w:r>
      <w:r w:rsidRPr="00181CC8">
        <w:rPr>
          <w:rFonts w:ascii="Times New Roman" w:eastAsia="Times New Roman" w:hAnsi="Times New Roman" w:cs="Times New Roman"/>
          <w:sz w:val="28"/>
          <w:szCs w:val="28"/>
          <w:lang w:eastAsia="ru-RU"/>
        </w:rPr>
        <w:t xml:space="preserve"> проведения;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37.5.8. утверждает смету доходов и расходов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37.5.9. утверждает отчет о доходах и расходах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37.5.10. заслушивает и утверждает отчеты Председателей районных, городских, районных в городе организаций, первичных организаций РОО «Белая Русь» и дает оценку работы нижестоящих организационных структур и их органов;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37.5.11. решает иные вопросы уставной деятельности в пределах своей компетенции.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37.6. По вопросам, входящим в его компетенцию, Совет ОО, МГО РОО «Белая Русь» принимает решения.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38. Рабочим</w:t>
      </w:r>
      <w:r w:rsidRPr="00181CC8">
        <w:rPr>
          <w:rFonts w:ascii="Times New Roman" w:eastAsia="Times New Roman" w:hAnsi="Times New Roman" w:cs="Times New Roman"/>
          <w:b/>
          <w:bCs/>
          <w:sz w:val="28"/>
          <w:szCs w:val="28"/>
          <w:lang w:eastAsia="ru-RU"/>
        </w:rPr>
        <w:t xml:space="preserve"> </w:t>
      </w:r>
      <w:r w:rsidRPr="00181CC8">
        <w:rPr>
          <w:rFonts w:ascii="Times New Roman" w:eastAsia="Times New Roman" w:hAnsi="Times New Roman" w:cs="Times New Roman"/>
          <w:sz w:val="28"/>
          <w:szCs w:val="28"/>
          <w:lang w:eastAsia="ru-RU"/>
        </w:rPr>
        <w:t>органом ОО, МГО РОО «Белая Русь» является Президиум Совета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38.1. Президиум Совета ОО, МГО РОО «Белая Русь» избирается Советом ОО, МГО РОО «Белая Русь» сроком на 5 лет из числа членов Совета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38.2. Президиум Совета ОО, МГО РОО «Белая Русь» проводит свои заседания по мере необходимости, но не реже 1 раза в квартал.</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38.3. Решения Президиума Совета ОО, МГО РОО «Белая Русь» принимаются простым большинством голосов от числа присутствующих членов Президиума Совета ОО, МГО РОО «Белая Русь» при наличии на заседании Президиума Совета ОО, МГО РОО «Белая Русь» не менее 2/3 его членов.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38.4. Президиум Совета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38.4.1. решает задачи, определенные Конференцией ОО, МГО РОО «Белая Русь», Советом ОО, МГО РОО «Белая Русь» и вышестоящими органами РОО</w:t>
      </w:r>
      <w:r w:rsidRPr="00181CC8">
        <w:rPr>
          <w:rFonts w:ascii="Times New Roman" w:eastAsia="Times New Roman" w:hAnsi="Times New Roman" w:cs="Times New Roman"/>
          <w:sz w:val="28"/>
          <w:szCs w:val="28"/>
          <w:lang w:eastAsia="ru-RU"/>
        </w:rPr>
        <w:br/>
        <w:t>«Белая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38.4.2. принимает решения о проведении и финансировании мероприятий, приобретении имущества, а также о распоряжении им (в том числе отчуждении);</w:t>
      </w:r>
    </w:p>
    <w:p w:rsidR="00EE3F21" w:rsidRPr="00181CC8" w:rsidRDefault="00EE3F21" w:rsidP="00EE3F21">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38.4.3. принимает решения о поощрении, премировании членов РОО «Белая Русь»;</w:t>
      </w:r>
    </w:p>
    <w:p w:rsidR="006B655D" w:rsidRPr="00181CC8" w:rsidRDefault="00EE3F21"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38.4.4. </w:t>
      </w:r>
      <w:r w:rsidR="006B655D" w:rsidRPr="00181CC8">
        <w:rPr>
          <w:rFonts w:ascii="Times New Roman" w:eastAsia="Times New Roman" w:hAnsi="Times New Roman" w:cs="Times New Roman"/>
          <w:sz w:val="28"/>
          <w:szCs w:val="28"/>
          <w:lang w:eastAsia="ru-RU"/>
        </w:rPr>
        <w:t>решает иные вопросы уставной и программной деятельности организации в соответствии с законодательством Республики Беларусь, настоящим Уставом в пределах своей компетенции.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38.5. По вопросам, отнесенным к его компетенции, Президиум Совета ОО, МГО РОО «Белая Русь» принимает решения.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38.6. Член Совета ОО, МГО РОО «Белая Русь» и член Президиума Совета ОО, МГО РОО «Белая Русь» может выйти из состава Совета ОО, МГО РОО «Белая Русь» или Президиума Совета ОО, МГО РОО «Белая Русь», подав письменное заявление соответственно в Совет ОО, МГО РОО «Белая Русь»,</w:t>
      </w:r>
      <w:r w:rsidRPr="00181CC8">
        <w:rPr>
          <w:rFonts w:ascii="Times New Roman" w:eastAsia="Times New Roman" w:hAnsi="Times New Roman" w:cs="Times New Roman"/>
          <w:sz w:val="28"/>
          <w:szCs w:val="28"/>
          <w:lang w:eastAsia="ru-RU"/>
        </w:rPr>
        <w:br/>
        <w:t>в Президиум Совета ОО, МГО РОО «Белая Русь» или на имя Председателя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Решение о прекращении полномочий члена Совета ОО, МГО РОО «Белая Русь», члена Президиума Совета ОО, МГО РОО «Белая Русь» по их заявлениям принимает Совет ОО, МГО РОО «Белая Русь» на очередном заседании.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39. Председатель ОО, МГО РОО «Белая Русь» руководит работой Совета ОО, МГО РОО «Белая Русь», его Президиума.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39.1. Председатель ОО, МГО РОО «Белая Русь» подотчетен Конференции ОО, МГО РОО «Белая Русь», а также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39.2. Председатель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z w:val="28"/>
          <w:szCs w:val="28"/>
          <w:lang w:eastAsia="ru-RU"/>
        </w:rPr>
        <w:t xml:space="preserve">39.2.1. организует работу ОО, МГО </w:t>
      </w:r>
      <w:r w:rsidRPr="00181CC8">
        <w:rPr>
          <w:rFonts w:ascii="Times New Roman" w:eastAsia="Times New Roman" w:hAnsi="Times New Roman" w:cs="Times New Roman"/>
          <w:spacing w:val="-2"/>
          <w:sz w:val="28"/>
          <w:szCs w:val="28"/>
          <w:lang w:eastAsia="ru-RU"/>
        </w:rPr>
        <w:t xml:space="preserve">РОО «Белая Русь» в пределах компетенции, определенной настоящим Уставом, </w:t>
      </w:r>
      <w:r w:rsidRPr="00181CC8">
        <w:rPr>
          <w:rFonts w:ascii="Times New Roman" w:eastAsia="Times New Roman" w:hAnsi="Times New Roman" w:cs="Times New Roman"/>
          <w:sz w:val="28"/>
          <w:szCs w:val="28"/>
          <w:lang w:eastAsia="ru-RU"/>
        </w:rPr>
        <w:t>в том числе выполнение решений вышестоящих органов РОО «Белая Русь»</w:t>
      </w:r>
      <w:r w:rsidRPr="00181CC8">
        <w:rPr>
          <w:rFonts w:ascii="Times New Roman" w:eastAsia="Times New Roman" w:hAnsi="Times New Roman" w:cs="Times New Roman"/>
          <w:spacing w:val="-2"/>
          <w:sz w:val="28"/>
          <w:szCs w:val="28"/>
          <w:lang w:eastAsia="ru-RU"/>
        </w:rPr>
        <w:t>;</w:t>
      </w:r>
    </w:p>
    <w:p w:rsidR="006B655D" w:rsidRPr="00181CC8" w:rsidRDefault="006B655D" w:rsidP="006B655D">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z w:val="28"/>
          <w:szCs w:val="28"/>
          <w:lang w:eastAsia="ru-RU"/>
        </w:rPr>
        <w:t xml:space="preserve">39.2.2. </w:t>
      </w:r>
      <w:r w:rsidRPr="00181CC8">
        <w:rPr>
          <w:rFonts w:ascii="Times New Roman" w:eastAsia="Times New Roman" w:hAnsi="Times New Roman" w:cs="Times New Roman"/>
          <w:spacing w:val="-2"/>
          <w:sz w:val="28"/>
          <w:szCs w:val="28"/>
          <w:lang w:eastAsia="ru-RU"/>
        </w:rPr>
        <w:t xml:space="preserve">без доверенности представляет интересы </w:t>
      </w:r>
      <w:r w:rsidRPr="00181CC8">
        <w:rPr>
          <w:rFonts w:ascii="Times New Roman" w:eastAsia="Times New Roman" w:hAnsi="Times New Roman" w:cs="Times New Roman"/>
          <w:sz w:val="28"/>
          <w:szCs w:val="28"/>
          <w:lang w:eastAsia="ru-RU"/>
        </w:rPr>
        <w:t xml:space="preserve">ОО, МГО </w:t>
      </w:r>
      <w:r w:rsidRPr="00181CC8">
        <w:rPr>
          <w:rFonts w:ascii="Times New Roman" w:eastAsia="Times New Roman" w:hAnsi="Times New Roman" w:cs="Times New Roman"/>
          <w:spacing w:val="-2"/>
          <w:sz w:val="28"/>
          <w:szCs w:val="28"/>
          <w:lang w:eastAsia="ru-RU"/>
        </w:rPr>
        <w:t>РОО «Белая Русь» в отношениях с государственными органами и организациями, коммерческими и некоммерческими организациями, в том числе иностранными, физическими лицами;</w:t>
      </w:r>
    </w:p>
    <w:p w:rsidR="006B655D" w:rsidRPr="00181CC8" w:rsidRDefault="006B655D" w:rsidP="006B655D">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z w:val="28"/>
          <w:szCs w:val="28"/>
          <w:lang w:eastAsia="ru-RU"/>
        </w:rPr>
        <w:t xml:space="preserve">39.2.3. </w:t>
      </w:r>
      <w:r w:rsidRPr="00181CC8">
        <w:rPr>
          <w:rFonts w:ascii="Times New Roman" w:eastAsia="Times New Roman" w:hAnsi="Times New Roman" w:cs="Times New Roman"/>
          <w:spacing w:val="-2"/>
          <w:sz w:val="28"/>
          <w:szCs w:val="28"/>
          <w:lang w:eastAsia="ru-RU"/>
        </w:rPr>
        <w:t xml:space="preserve">имеет право первой подписи </w:t>
      </w:r>
      <w:r w:rsidRPr="00181CC8">
        <w:rPr>
          <w:rFonts w:ascii="Times New Roman" w:eastAsia="Times New Roman" w:hAnsi="Times New Roman" w:cs="Times New Roman"/>
          <w:sz w:val="28"/>
          <w:szCs w:val="28"/>
          <w:lang w:eastAsia="ru-RU"/>
        </w:rPr>
        <w:t>финансовых, распорядительных, кадровых, гражданско-правовых</w:t>
      </w:r>
      <w:r w:rsidRPr="00181CC8">
        <w:rPr>
          <w:rFonts w:ascii="Times New Roman" w:eastAsia="Times New Roman" w:hAnsi="Times New Roman" w:cs="Times New Roman"/>
          <w:spacing w:val="-2"/>
          <w:sz w:val="28"/>
          <w:szCs w:val="28"/>
          <w:lang w:eastAsia="ru-RU"/>
        </w:rPr>
        <w:t xml:space="preserve"> документов </w:t>
      </w:r>
      <w:r w:rsidRPr="00181CC8">
        <w:rPr>
          <w:rFonts w:ascii="Times New Roman" w:eastAsia="Times New Roman" w:hAnsi="Times New Roman" w:cs="Times New Roman"/>
          <w:sz w:val="28"/>
          <w:szCs w:val="28"/>
          <w:lang w:eastAsia="ru-RU"/>
        </w:rPr>
        <w:t xml:space="preserve">ОО, МГО </w:t>
      </w:r>
      <w:r w:rsidRPr="00181CC8">
        <w:rPr>
          <w:rFonts w:ascii="Times New Roman" w:eastAsia="Times New Roman" w:hAnsi="Times New Roman" w:cs="Times New Roman"/>
          <w:spacing w:val="-2"/>
          <w:sz w:val="28"/>
          <w:szCs w:val="28"/>
          <w:lang w:eastAsia="ru-RU"/>
        </w:rPr>
        <w:t>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39.2.4. председательствует на заседаниях Конференции ОО, МГО РОО «Белая Русь», Совета ОО, МГО РОО «Белая Русь» и его Президиума;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39.2.5. является распорядителем финансовых средств в пределах сумм, определенных сметой на текущие расходы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z w:val="28"/>
          <w:szCs w:val="28"/>
          <w:lang w:eastAsia="ru-RU"/>
        </w:rPr>
        <w:t xml:space="preserve">39.2.6. </w:t>
      </w:r>
      <w:r w:rsidRPr="00181CC8">
        <w:rPr>
          <w:rFonts w:ascii="Times New Roman" w:eastAsia="Times New Roman" w:hAnsi="Times New Roman" w:cs="Times New Roman"/>
          <w:spacing w:val="-2"/>
          <w:sz w:val="28"/>
          <w:szCs w:val="28"/>
          <w:lang w:eastAsia="ru-RU"/>
        </w:rPr>
        <w:t xml:space="preserve">организует в установленном порядке финансово-хозяйственную и распорядительную деятельность </w:t>
      </w:r>
      <w:r w:rsidRPr="00181CC8">
        <w:rPr>
          <w:rFonts w:ascii="Times New Roman" w:eastAsia="Times New Roman" w:hAnsi="Times New Roman" w:cs="Times New Roman"/>
          <w:sz w:val="28"/>
          <w:szCs w:val="28"/>
          <w:lang w:eastAsia="ru-RU"/>
        </w:rPr>
        <w:t xml:space="preserve">ОО, МГО </w:t>
      </w:r>
      <w:r w:rsidRPr="00181CC8">
        <w:rPr>
          <w:rFonts w:ascii="Times New Roman" w:eastAsia="Times New Roman" w:hAnsi="Times New Roman" w:cs="Times New Roman"/>
          <w:spacing w:val="-2"/>
          <w:sz w:val="28"/>
          <w:szCs w:val="28"/>
          <w:lang w:eastAsia="ru-RU"/>
        </w:rPr>
        <w:t xml:space="preserve">РОО «Белая Русь» </w:t>
      </w:r>
      <w:r w:rsidRPr="00181CC8">
        <w:rPr>
          <w:rFonts w:ascii="Times New Roman" w:eastAsia="Times New Roman" w:hAnsi="Times New Roman" w:cs="Times New Roman"/>
          <w:sz w:val="28"/>
          <w:szCs w:val="28"/>
          <w:lang w:eastAsia="ru-RU"/>
        </w:rPr>
        <w:t>в пределах своей компетенции,</w:t>
      </w:r>
      <w:r w:rsidRPr="00181CC8">
        <w:rPr>
          <w:rFonts w:ascii="Times New Roman" w:eastAsia="Times New Roman" w:hAnsi="Times New Roman" w:cs="Times New Roman"/>
          <w:spacing w:val="-2"/>
          <w:sz w:val="28"/>
          <w:szCs w:val="28"/>
          <w:lang w:eastAsia="ru-RU"/>
        </w:rPr>
        <w:t xml:space="preserve"> ее материально-техническое обеспечение;</w:t>
      </w:r>
    </w:p>
    <w:p w:rsidR="006B655D" w:rsidRPr="00181CC8" w:rsidRDefault="006B655D" w:rsidP="006B655D">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z w:val="28"/>
          <w:szCs w:val="28"/>
          <w:lang w:eastAsia="ru-RU"/>
        </w:rPr>
        <w:t xml:space="preserve">39.2.7. </w:t>
      </w:r>
      <w:r w:rsidRPr="00181CC8">
        <w:rPr>
          <w:rFonts w:ascii="Times New Roman" w:eastAsia="Times New Roman" w:hAnsi="Times New Roman" w:cs="Times New Roman"/>
          <w:spacing w:val="-2"/>
          <w:sz w:val="28"/>
          <w:szCs w:val="28"/>
          <w:lang w:eastAsia="ru-RU"/>
        </w:rPr>
        <w:t xml:space="preserve">утверждает в соответствии с законодательством Республики Беларусь документы о финансово-хозяйственной деятельности </w:t>
      </w:r>
      <w:r w:rsidRPr="00181CC8">
        <w:rPr>
          <w:rFonts w:ascii="Times New Roman" w:eastAsia="Times New Roman" w:hAnsi="Times New Roman" w:cs="Times New Roman"/>
          <w:sz w:val="28"/>
          <w:szCs w:val="28"/>
          <w:lang w:eastAsia="ru-RU"/>
        </w:rPr>
        <w:t>ОО, МГО</w:t>
      </w:r>
      <w:r w:rsidRPr="00181CC8">
        <w:rPr>
          <w:rFonts w:ascii="Times New Roman" w:eastAsia="Times New Roman" w:hAnsi="Times New Roman" w:cs="Times New Roman"/>
          <w:spacing w:val="-2"/>
          <w:sz w:val="28"/>
          <w:szCs w:val="28"/>
          <w:lang w:eastAsia="ru-RU"/>
        </w:rPr>
        <w:t xml:space="preserve"> РОО «Белая Русь» в пределах компетенции;</w:t>
      </w:r>
    </w:p>
    <w:p w:rsidR="00A07AF1" w:rsidRPr="00181CC8" w:rsidRDefault="00A07AF1"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pacing w:val="-2"/>
          <w:sz w:val="28"/>
          <w:szCs w:val="28"/>
          <w:lang w:eastAsia="ru-RU"/>
        </w:rPr>
        <w:t>39.2.8. может делегировать часть своих полномочий одному из заместителей;</w:t>
      </w:r>
    </w:p>
    <w:p w:rsidR="006B655D" w:rsidRPr="00181CC8" w:rsidRDefault="006B655D" w:rsidP="006B655D">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z w:val="28"/>
          <w:szCs w:val="28"/>
          <w:lang w:eastAsia="ru-RU"/>
        </w:rPr>
        <w:t>39.2.</w:t>
      </w:r>
      <w:r w:rsidR="00A07AF1"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 xml:space="preserve">. </w:t>
      </w:r>
      <w:r w:rsidRPr="00181CC8">
        <w:rPr>
          <w:rFonts w:ascii="Times New Roman" w:eastAsia="Times New Roman" w:hAnsi="Times New Roman" w:cs="Times New Roman"/>
          <w:spacing w:val="-2"/>
          <w:sz w:val="28"/>
          <w:szCs w:val="28"/>
          <w:lang w:eastAsia="ru-RU"/>
        </w:rPr>
        <w:t xml:space="preserve">выполняет поручения </w:t>
      </w:r>
      <w:r w:rsidRPr="00181CC8">
        <w:rPr>
          <w:rFonts w:ascii="Times New Roman" w:eastAsia="Times New Roman" w:hAnsi="Times New Roman" w:cs="Times New Roman"/>
          <w:sz w:val="28"/>
          <w:szCs w:val="28"/>
          <w:lang w:eastAsia="ru-RU"/>
        </w:rPr>
        <w:t>Совета ОО, МГО РОО «Белая Русь» и его Президиума</w:t>
      </w:r>
      <w:r w:rsidRPr="00181CC8">
        <w:rPr>
          <w:rFonts w:ascii="Times New Roman" w:eastAsia="Times New Roman" w:hAnsi="Times New Roman" w:cs="Times New Roman"/>
          <w:spacing w:val="-2"/>
          <w:sz w:val="28"/>
          <w:szCs w:val="28"/>
          <w:lang w:eastAsia="ru-RU"/>
        </w:rPr>
        <w:t xml:space="preserve"> по иным вопросам деятельности </w:t>
      </w:r>
      <w:r w:rsidRPr="00181CC8">
        <w:rPr>
          <w:rFonts w:ascii="Times New Roman" w:eastAsia="Times New Roman" w:hAnsi="Times New Roman" w:cs="Times New Roman"/>
          <w:sz w:val="28"/>
          <w:szCs w:val="28"/>
          <w:lang w:eastAsia="ru-RU"/>
        </w:rPr>
        <w:t xml:space="preserve">ОО, МГО </w:t>
      </w:r>
      <w:r w:rsidRPr="00181CC8">
        <w:rPr>
          <w:rFonts w:ascii="Times New Roman" w:eastAsia="Times New Roman" w:hAnsi="Times New Roman" w:cs="Times New Roman"/>
          <w:spacing w:val="-2"/>
          <w:sz w:val="28"/>
          <w:szCs w:val="28"/>
          <w:lang w:eastAsia="ru-RU"/>
        </w:rPr>
        <w:t>РОО «Белая Русь».</w:t>
      </w:r>
    </w:p>
    <w:p w:rsidR="00A07AF1" w:rsidRPr="00181CC8" w:rsidRDefault="00A07AF1" w:rsidP="00A07AF1">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pacing w:val="-2"/>
          <w:sz w:val="28"/>
          <w:szCs w:val="28"/>
          <w:lang w:eastAsia="ru-RU"/>
        </w:rPr>
        <w:t xml:space="preserve">39.3. В отсутствие Председателя ОО, МГО РОО «Белая Русь» его обязанности выполняет один из заместителей Председателя ОО, МГО РОО «Белая Русь» </w:t>
      </w:r>
      <w:proofErr w:type="gramStart"/>
      <w:r w:rsidRPr="00181CC8">
        <w:rPr>
          <w:rFonts w:ascii="Times New Roman" w:eastAsia="Times New Roman" w:hAnsi="Times New Roman" w:cs="Times New Roman"/>
          <w:spacing w:val="-2"/>
          <w:sz w:val="28"/>
          <w:szCs w:val="28"/>
          <w:lang w:eastAsia="ru-RU"/>
        </w:rPr>
        <w:t>в пределах</w:t>
      </w:r>
      <w:proofErr w:type="gramEnd"/>
      <w:r w:rsidRPr="00181CC8">
        <w:rPr>
          <w:rFonts w:ascii="Times New Roman" w:eastAsia="Times New Roman" w:hAnsi="Times New Roman" w:cs="Times New Roman"/>
          <w:spacing w:val="-2"/>
          <w:sz w:val="28"/>
          <w:szCs w:val="28"/>
          <w:lang w:eastAsia="ru-RU"/>
        </w:rPr>
        <w:t xml:space="preserve"> делегированных ему Председателем ОО, МГО РОО «Белая Русь» полномочий.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40. Контрольно-ревизионным органом ОО, МГО РОО «Белая Русь» </w:t>
      </w:r>
      <w:r w:rsidRPr="00181CC8">
        <w:rPr>
          <w:rFonts w:ascii="Times New Roman" w:eastAsia="Times New Roman" w:hAnsi="Times New Roman" w:cs="Times New Roman"/>
          <w:spacing w:val="-2"/>
          <w:sz w:val="28"/>
          <w:szCs w:val="28"/>
          <w:lang w:eastAsia="ru-RU"/>
        </w:rPr>
        <w:t>является Контрольно-ревизионная комиссия ОО, МГО РОО «Белая Русь» (далее –</w:t>
      </w:r>
      <w:r w:rsidRPr="00181CC8">
        <w:rPr>
          <w:rFonts w:ascii="Times New Roman" w:eastAsia="Times New Roman" w:hAnsi="Times New Roman" w:cs="Times New Roman"/>
          <w:sz w:val="28"/>
          <w:szCs w:val="28"/>
          <w:lang w:eastAsia="ru-RU"/>
        </w:rPr>
        <w:t xml:space="preserve"> КРК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40.1. КРК ОО, МГО РОО «Белая Русь» осуществляет внутренний контроль за соответствием деятельности ОО, МГО РОО «Белая Русь» законодательству Республики Беларусь и ее учредительным документам, а также внутреннюю проверку финансово-хозяйственной деятельности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40.2. КРК ОО, МГО РОО «Белая Русь» избирается сроком на 5 лет</w:t>
      </w:r>
      <w:r w:rsidRPr="00181CC8">
        <w:rPr>
          <w:rFonts w:ascii="Times New Roman" w:eastAsia="Times New Roman" w:hAnsi="Times New Roman" w:cs="Times New Roman"/>
          <w:sz w:val="28"/>
          <w:szCs w:val="28"/>
          <w:lang w:eastAsia="ru-RU"/>
        </w:rPr>
        <w:br/>
        <w:t>и проводит свои заседания по мере необходимости, но не реже 1 раза в год.</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40.3. КРК ОО, МГО РОО «Белая Русь» руководит Председатель КРК ОО, МГО РОО «Белая Русь», который избирается из числа членов КРК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40.4. Членами КРК ОО, МГО РОО «Белая Русь» не могут быть члены руководящих органов РОО «Белая Русь» и его организационных структур.</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40.5. Решения КРК ОО, МГО РОО «Белая Русь» принимаются простым большинством голосов от числа присутствующих членов КРК ОО, МГО РОО «Белая Русь» при наличии на ее заседании не менее 2/3 ее членов.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40.6. КРК ОО, МГО РОО «Белая Русь» может принимать решения</w:t>
      </w:r>
      <w:r w:rsidRPr="00181CC8">
        <w:rPr>
          <w:rFonts w:ascii="Times New Roman" w:eastAsia="Times New Roman" w:hAnsi="Times New Roman" w:cs="Times New Roman"/>
          <w:sz w:val="28"/>
          <w:szCs w:val="28"/>
          <w:lang w:eastAsia="ru-RU"/>
        </w:rPr>
        <w:br/>
        <w:t>о включении в свой состав из числа избранных на Конференции ОО, МГО РОО «Белая Русь» кандидатов новых членов взамен выбывших.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Решение о включении в состав КРК ОО, МГО РОО «Белая Русь» новых членов взамен выбывших считается принятым, если за него проголосовало</w:t>
      </w:r>
      <w:r w:rsidRPr="00181CC8">
        <w:rPr>
          <w:rFonts w:ascii="Times New Roman" w:eastAsia="Times New Roman" w:hAnsi="Times New Roman" w:cs="Times New Roman"/>
          <w:sz w:val="28"/>
          <w:szCs w:val="28"/>
          <w:lang w:eastAsia="ru-RU"/>
        </w:rPr>
        <w:br/>
        <w:t>не менее 2/3 членов КРК ОО, МГО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41. Высшим органом РО, ГО, ОПП РОО «Белая Русь» является Конференция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41.1. Конференция РО, ГО, ОПП РОО «Белая Русь» созывается по мере необходимости, но не реже 1 раза в 5 лет.</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41.2. Конференция РО, ГО, ОПП РОО «Белая Русь» созывается Советом РО, ГО, ОПП РОО «Белая Русь» в соответствии с утвержденным им планом работы, а также по требованию Председателя РО, ГО, ОПП РОО «Белая Русь», ее контрольно-ревизионного органа или не менее 1/4 членов соответствующей организации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41.3. Совет РО, ГО, ОПП РОО «Белая Русь» определяет дату и место проведения Конференции РО, ГО, ОПП РОО «Белая Русь», норму представительства и порядок избрания делегатов, проект повестки дня Конференции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41.4. Решение о созыве Конференции РО, ГО, ОПП РОО «Белая Русь» доводится до сведения первичных организаций РОО «Белая Русь» не позднее, чем за 15 календарных дней до ее проведения. Дата проведения Конференции РО, ГО, ОПП РОО «Белая Русь» может быть назначена менее чем за 15 календарных дней до ее проведения при условии согласования с соответствующим Президиумом Совета вышестоящей организационной структуры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41.5. Конференция РО, ГО, ОПП РОО «Белая Русь» считается правомочной, если на ее заседании присутствует более половины делегатов. Решения Конференции РО, ГО, ОПП РОО «Белая Русь» принимаются простым большинством голосов от числа присутствующих делегатов.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41.6. Конференция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41.6.1. </w:t>
      </w:r>
      <w:r w:rsidRPr="00181CC8">
        <w:rPr>
          <w:rFonts w:ascii="Times New Roman" w:eastAsia="Times New Roman" w:hAnsi="Times New Roman" w:cs="Times New Roman"/>
          <w:spacing w:val="-4"/>
          <w:sz w:val="28"/>
          <w:szCs w:val="28"/>
          <w:lang w:eastAsia="ru-RU"/>
        </w:rPr>
        <w:t xml:space="preserve">определяет основные направления деятельности </w:t>
      </w:r>
      <w:r w:rsidRPr="00181CC8">
        <w:rPr>
          <w:rFonts w:ascii="Times New Roman" w:eastAsia="Times New Roman" w:hAnsi="Times New Roman" w:cs="Times New Roman"/>
          <w:sz w:val="28"/>
          <w:szCs w:val="28"/>
          <w:lang w:eastAsia="ru-RU"/>
        </w:rPr>
        <w:t>РО, ГО, ОПП РОО «Белая Русь»</w:t>
      </w:r>
      <w:r w:rsidRPr="00181CC8">
        <w:rPr>
          <w:rFonts w:ascii="Times New Roman" w:eastAsia="Times New Roman" w:hAnsi="Times New Roman" w:cs="Times New Roman"/>
          <w:spacing w:val="-4"/>
          <w:sz w:val="28"/>
          <w:szCs w:val="28"/>
          <w:lang w:eastAsia="ru-RU"/>
        </w:rPr>
        <w:t xml:space="preserve"> в соответствии</w:t>
      </w:r>
      <w:r w:rsidRPr="00181CC8">
        <w:rPr>
          <w:rFonts w:ascii="Times New Roman" w:eastAsia="Times New Roman" w:hAnsi="Times New Roman" w:cs="Times New Roman"/>
          <w:sz w:val="28"/>
          <w:szCs w:val="28"/>
          <w:lang w:eastAsia="ru-RU"/>
        </w:rPr>
        <w:t xml:space="preserve"> с настоящим Уставом и решениями вышестоящих органов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41.6.2. избирает Совет и контрольно-ревизионный орган РО, ГО, ОПП РОО «Белая Русь», определяет их количественный состав, а также избирает кандидатов в Совет и контрольно-ревизионный орган РО, ГО, ОПП РОО «Белая Русь» на случай включения в их состав новых членов взамен выбывших;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41.6.3. избирает в соответствии с нормой представительства делегатов</w:t>
      </w:r>
      <w:r w:rsidRPr="00181CC8">
        <w:rPr>
          <w:rFonts w:ascii="Times New Roman" w:eastAsia="Times New Roman" w:hAnsi="Times New Roman" w:cs="Times New Roman"/>
          <w:sz w:val="28"/>
          <w:szCs w:val="28"/>
          <w:lang w:eastAsia="ru-RU"/>
        </w:rPr>
        <w:br/>
        <w:t>на Конференцию вышестоящей организационной структуры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41.6.4. вносит в соответствующую областную (Минскую городскую) структуру РОО «Белая Русь» предложения по кандидатам в делегаты Всебелорусского народного собрания, в том числе на основании предложений первичных организаций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41.6.</w:t>
      </w:r>
      <w:r w:rsidR="0024691D" w:rsidRPr="00181CC8">
        <w:rPr>
          <w:rFonts w:ascii="Times New Roman" w:eastAsia="Times New Roman" w:hAnsi="Times New Roman" w:cs="Times New Roman"/>
          <w:sz w:val="28"/>
          <w:szCs w:val="28"/>
          <w:lang w:eastAsia="ru-RU"/>
        </w:rPr>
        <w:t>5</w:t>
      </w:r>
      <w:r w:rsidRPr="00181CC8">
        <w:rPr>
          <w:rFonts w:ascii="Times New Roman" w:eastAsia="Times New Roman" w:hAnsi="Times New Roman" w:cs="Times New Roman"/>
          <w:sz w:val="28"/>
          <w:szCs w:val="28"/>
          <w:lang w:eastAsia="ru-RU"/>
        </w:rPr>
        <w:t>. заслушивает и утверждает отчеты Председателя РО, ГО, ОПП РОО «Белая Русь», Совета и контрольно-ревизионного органа РО, ГО, ОПП РОО «Белая Русь», дает оценку их работы;</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41.6.</w:t>
      </w:r>
      <w:r w:rsidR="0024691D" w:rsidRPr="00181CC8">
        <w:rPr>
          <w:rFonts w:ascii="Times New Roman" w:eastAsia="Times New Roman" w:hAnsi="Times New Roman" w:cs="Times New Roman"/>
          <w:sz w:val="28"/>
          <w:szCs w:val="28"/>
          <w:lang w:eastAsia="ru-RU"/>
        </w:rPr>
        <w:t>6</w:t>
      </w:r>
      <w:r w:rsidRPr="00181CC8">
        <w:rPr>
          <w:rFonts w:ascii="Times New Roman" w:eastAsia="Times New Roman" w:hAnsi="Times New Roman" w:cs="Times New Roman"/>
          <w:sz w:val="28"/>
          <w:szCs w:val="28"/>
          <w:lang w:eastAsia="ru-RU"/>
        </w:rPr>
        <w:t>. решает иные вопросы уставной деятельности РО, ГО, ОПП РОО «Белая Русь» в соответствии с законодательством Республики Беларусь, настоящим Уставом в пределах своей компетенции.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 Постоянно действующим руководящим органом РО, ГО, ОПП РОО «Белая Русь» является Совет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42.1. Совет РО, ГО, ОПП РОО «Белая Русь» руководит работой РО, ГО, ОПП РОО «Белая Русь» в пределах полномочий, определенных настоящим Уставом в период между Конференциями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42.2. Совет РО, ГО, ОПП РОО «Белая Русь» избирается сроком на 5 лет.</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42.3. Заседания Совета РО, ГО, ОПП РОО «Белая Русь» проводятся по мере необходимости, но не реже 2 раз в год.</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42.4. Решения Совета РО, ГО, ОПП РОО «Белая Русь» принимаются простым большинством голосов от числа присутствующих членов Совета РО, ГО, ОПП РОО «Белая Русь» при наличии на заседании Совета РО, ГО, ОПП РОО «Белая Русь» не менее 2/3 его членов.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42.5. Совет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42.5.1. определяет пути реализации и организует выполнение решений Конференции РО, ГО, ОПП РОО «Белая Русь», вышестоящих органов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42.5.2. избирает из числа членов Совета РО, ГО, ОПП РОО «Белая Русь» Председателя РО, ГО, ОПП РОО «Белая Русь», который по должности является Председателем Совета РО, ГО, ОПП РОО «Белая Русь» и Председателем Президиума Совета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42.5.3. избирает из числа своих членов по представлению Председателя РО, ГО, ОПП РОО «Белая Русь» заместителей Председателя РО, ГО, ОПП РОО «Белая Русь», которые по должности являются заместителями Председателя Совета РО, ГО, ОПП РОО «Белая Русь» и Председателя Президиума Совета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42.5.4. определяет структуру, количественный состав и избирает Президиум Совета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42.5.5. принимает решение о созыве Конференции РО, ГО, ОПП РОО «Белая Русь» и осуществляет мероприятия, связанные с подготовкой </w:t>
      </w:r>
      <w:r w:rsidR="00456531" w:rsidRPr="00181CC8">
        <w:rPr>
          <w:rFonts w:ascii="Times New Roman" w:eastAsia="Times New Roman" w:hAnsi="Times New Roman" w:cs="Times New Roman"/>
          <w:sz w:val="28"/>
          <w:szCs w:val="28"/>
          <w:lang w:eastAsia="ru-RU"/>
        </w:rPr>
        <w:t>ее</w:t>
      </w:r>
      <w:r w:rsidRPr="00181CC8">
        <w:rPr>
          <w:rFonts w:ascii="Times New Roman" w:eastAsia="Times New Roman" w:hAnsi="Times New Roman" w:cs="Times New Roman"/>
          <w:sz w:val="28"/>
          <w:szCs w:val="28"/>
          <w:lang w:eastAsia="ru-RU"/>
        </w:rPr>
        <w:t xml:space="preserve"> проведения;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42.5.6. заслушивает и утверждает отчеты Председателей первичных организаций РОО «Белая Русь» и дает оценку работы нижестоящих организационных структур и их органов;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42.5.7. в период между Конференциями РО, ГО, ОПП РОО «Белая Русь» может принимать решения о включении в свой состав из числа избранных</w:t>
      </w:r>
      <w:r w:rsidRPr="00181CC8">
        <w:rPr>
          <w:rFonts w:ascii="Times New Roman" w:eastAsia="Times New Roman" w:hAnsi="Times New Roman" w:cs="Times New Roman"/>
          <w:sz w:val="28"/>
          <w:szCs w:val="28"/>
          <w:lang w:eastAsia="ru-RU"/>
        </w:rPr>
        <w:br/>
      </w:r>
      <w:r w:rsidRPr="00181CC8">
        <w:rPr>
          <w:rFonts w:ascii="Times New Roman" w:eastAsia="Times New Roman" w:hAnsi="Times New Roman" w:cs="Times New Roman"/>
          <w:sz w:val="28"/>
          <w:szCs w:val="28"/>
          <w:lang w:eastAsia="ru-RU"/>
        </w:rPr>
        <w:lastRenderedPageBreak/>
        <w:t>на Конференции РО, ГО, ОПП РОО «Белая Русь» кандидатов новых членов Совета РО, ГО, ОПП РОО «Белая Русь» взамен выбывших;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42.5.8. утверждает смету доходов и расходов РО, ГО РОО «Белая Русь», ОПП РОО «Белая Русь», наделенной правами юридического лица;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42.5.9. утверждает отчет о доходах и расходах РО, ГО РОО «Белая Русь», ОПП РОО «Белая Русь», наделенной правами юридического лица;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42.5.10. решает другие вопросы уставной деятельности РОО «Белая Русь» в пределах своей компетенции.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43. Рабочим</w:t>
      </w:r>
      <w:r w:rsidRPr="00181CC8">
        <w:rPr>
          <w:rFonts w:ascii="Times New Roman" w:eastAsia="Times New Roman" w:hAnsi="Times New Roman" w:cs="Times New Roman"/>
          <w:b/>
          <w:bCs/>
          <w:sz w:val="28"/>
          <w:szCs w:val="28"/>
          <w:lang w:eastAsia="ru-RU"/>
        </w:rPr>
        <w:t xml:space="preserve"> </w:t>
      </w:r>
      <w:r w:rsidRPr="00181CC8">
        <w:rPr>
          <w:rFonts w:ascii="Times New Roman" w:eastAsia="Times New Roman" w:hAnsi="Times New Roman" w:cs="Times New Roman"/>
          <w:sz w:val="28"/>
          <w:szCs w:val="28"/>
          <w:lang w:eastAsia="ru-RU"/>
        </w:rPr>
        <w:t>органом РО, ГО, ОПП РОО «Белая Русь» является Президиум Совета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43.1. Президиум Совета РО, ГО, ОПП РОО «Белая Русь» избирается </w:t>
      </w:r>
      <w:r w:rsidRPr="00181CC8">
        <w:rPr>
          <w:rFonts w:ascii="Times New Roman" w:eastAsia="Times New Roman" w:hAnsi="Times New Roman" w:cs="Times New Roman"/>
          <w:spacing w:val="-6"/>
          <w:sz w:val="28"/>
          <w:szCs w:val="28"/>
          <w:lang w:eastAsia="ru-RU"/>
        </w:rPr>
        <w:t>Советом РО, ГО, ОПП РОО «Белая Русь» из числа его членов сроком на 5 лет.</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43.2. Президиум Совета РО, ГО, ОПП РОО «Белая Русь» проводит свои заседания по мере необходимости, но не реже 1 раза в квартал.</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43.3. Решения Президиума Совета РО, ГО, ОПП РОО «Белая Русь» принимаются простым большинством голосов от числа присутствующих членов Президиума Совета РО, ГО, ОПП РОО «Белая Русь» при наличии на заседании Президиума Совета РО, ГО, ОПП РОО «Белая Русь» не менее 2/3 его членов.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43.4. Президиум Совета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43.4.1. решает задачи, определенные Конференцией РО, ГО, ОПП РОО «Белая Русь» и вышестоящими органами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43.4.2. принимает решения о создании первичных организаций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43.4.3. может инициировать перед первичной организацией РОО «Белая Русь» рассмотрение вопроса об исключении членов из рядов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43.4.4. принимает решения о поощрении, премировании членов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43.4.5. принимает решения о проведении и финансировании мероприятий, приобретении имущества, а также о распоряжении им (в том числе отчуждении);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43.4.6. рассматривает и решает в пределах своей компетенции иные вопросы уставной деятельности организации в соответствии с законодательством Республики Беларусь, настоящим Уставом.</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43.5. Член Совета РО, ГО, ОПП РОО «Белая Русь» и член Президиума Совета РО, ГО, ОПП РОО «Белая Русь» может выйти из состава Совета РО, ГО, ОПП РОО «Белая Русь» или Президиума Совета РО, ГО, ОПП РОО «Белая Русь», подав письменное заявление соответственно в Совет РО, ГО, ОПП РОО «Белая Русь», в Президиум Совета РО, ГО, ОПП РОО «Белая Русь» или на имя Председателя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Решение о прекращении полномочий члена Совета РО, ГО, ОПП РОО «Белая Русь» и члена Президиума Совета РО, ГО, ОПП РОО «Белая Русь»</w:t>
      </w:r>
      <w:r w:rsidRPr="00181CC8">
        <w:rPr>
          <w:rFonts w:ascii="Times New Roman" w:eastAsia="Times New Roman" w:hAnsi="Times New Roman" w:cs="Times New Roman"/>
          <w:sz w:val="28"/>
          <w:szCs w:val="28"/>
          <w:lang w:eastAsia="ru-RU"/>
        </w:rPr>
        <w:br/>
        <w:t>по его заявлению принимается Советом РО, ГО, ОПП РОО «Белая Русь»</w:t>
      </w:r>
      <w:r w:rsidRPr="00181CC8">
        <w:rPr>
          <w:rFonts w:ascii="Times New Roman" w:eastAsia="Times New Roman" w:hAnsi="Times New Roman" w:cs="Times New Roman"/>
          <w:sz w:val="28"/>
          <w:szCs w:val="28"/>
          <w:lang w:eastAsia="ru-RU"/>
        </w:rPr>
        <w:br/>
        <w:t>на очередном заседании.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44. Председатель РО, ГО, ОПП РОО «Белая Русь» подотчетен Конференции РО, ГО, ОПП РОО «Белая Русь», а также Совету вышестоящей организации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44.1. Председатель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z w:val="28"/>
          <w:szCs w:val="28"/>
          <w:lang w:eastAsia="ru-RU"/>
        </w:rPr>
        <w:t xml:space="preserve">44.1.1. организует работу РО, ГО, ОПП </w:t>
      </w:r>
      <w:r w:rsidRPr="00181CC8">
        <w:rPr>
          <w:rFonts w:ascii="Times New Roman" w:eastAsia="Times New Roman" w:hAnsi="Times New Roman" w:cs="Times New Roman"/>
          <w:spacing w:val="-2"/>
          <w:sz w:val="28"/>
          <w:szCs w:val="28"/>
          <w:lang w:eastAsia="ru-RU"/>
        </w:rPr>
        <w:t xml:space="preserve">РОО «Белая Русь» в пределах компетенции, определенной настоящим Уставом, </w:t>
      </w:r>
      <w:r w:rsidRPr="00181CC8">
        <w:rPr>
          <w:rFonts w:ascii="Times New Roman" w:eastAsia="Times New Roman" w:hAnsi="Times New Roman" w:cs="Times New Roman"/>
          <w:sz w:val="28"/>
          <w:szCs w:val="28"/>
          <w:lang w:eastAsia="ru-RU"/>
        </w:rPr>
        <w:t>в том числе выполнение решений вышестоящих органов РОО «Белая Русь»</w:t>
      </w:r>
      <w:r w:rsidRPr="00181CC8">
        <w:rPr>
          <w:rFonts w:ascii="Times New Roman" w:eastAsia="Times New Roman" w:hAnsi="Times New Roman" w:cs="Times New Roman"/>
          <w:spacing w:val="-2"/>
          <w:sz w:val="28"/>
          <w:szCs w:val="28"/>
          <w:lang w:eastAsia="ru-RU"/>
        </w:rPr>
        <w:t>;</w:t>
      </w:r>
    </w:p>
    <w:p w:rsidR="006B655D" w:rsidRPr="00181CC8" w:rsidRDefault="006B655D" w:rsidP="006B655D">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z w:val="28"/>
          <w:szCs w:val="28"/>
          <w:lang w:eastAsia="ru-RU"/>
        </w:rPr>
        <w:t xml:space="preserve">44.1.2. </w:t>
      </w:r>
      <w:r w:rsidRPr="00181CC8">
        <w:rPr>
          <w:rFonts w:ascii="Times New Roman" w:eastAsia="Times New Roman" w:hAnsi="Times New Roman" w:cs="Times New Roman"/>
          <w:spacing w:val="-2"/>
          <w:sz w:val="28"/>
          <w:szCs w:val="28"/>
          <w:lang w:eastAsia="ru-RU"/>
        </w:rPr>
        <w:t xml:space="preserve">без доверенности представляет интересы </w:t>
      </w:r>
      <w:r w:rsidRPr="00181CC8">
        <w:rPr>
          <w:rFonts w:ascii="Times New Roman" w:eastAsia="Times New Roman" w:hAnsi="Times New Roman" w:cs="Times New Roman"/>
          <w:sz w:val="28"/>
          <w:szCs w:val="28"/>
          <w:lang w:eastAsia="ru-RU"/>
        </w:rPr>
        <w:t xml:space="preserve">РО, ГО, ОПП </w:t>
      </w:r>
      <w:r w:rsidRPr="00181CC8">
        <w:rPr>
          <w:rFonts w:ascii="Times New Roman" w:eastAsia="Times New Roman" w:hAnsi="Times New Roman" w:cs="Times New Roman"/>
          <w:spacing w:val="-2"/>
          <w:sz w:val="28"/>
          <w:szCs w:val="28"/>
          <w:lang w:eastAsia="ru-RU"/>
        </w:rPr>
        <w:t>РОО «Белая Русь» в отношениях с государственными органами и организациями, коммерческими и некоммерческими организациями, в том числе иностранными, физическими лицами;</w:t>
      </w:r>
    </w:p>
    <w:p w:rsidR="006B655D" w:rsidRPr="00181CC8" w:rsidRDefault="006B655D" w:rsidP="006B655D">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z w:val="28"/>
          <w:szCs w:val="28"/>
          <w:lang w:eastAsia="ru-RU"/>
        </w:rPr>
        <w:t xml:space="preserve">44.1.3. </w:t>
      </w:r>
      <w:r w:rsidRPr="00181CC8">
        <w:rPr>
          <w:rFonts w:ascii="Times New Roman" w:eastAsia="Times New Roman" w:hAnsi="Times New Roman" w:cs="Times New Roman"/>
          <w:spacing w:val="-2"/>
          <w:sz w:val="28"/>
          <w:szCs w:val="28"/>
          <w:lang w:eastAsia="ru-RU"/>
        </w:rPr>
        <w:t xml:space="preserve">имеет право первой подписи </w:t>
      </w:r>
      <w:r w:rsidRPr="00181CC8">
        <w:rPr>
          <w:rFonts w:ascii="Times New Roman" w:eastAsia="Times New Roman" w:hAnsi="Times New Roman" w:cs="Times New Roman"/>
          <w:sz w:val="28"/>
          <w:szCs w:val="28"/>
          <w:lang w:eastAsia="ru-RU"/>
        </w:rPr>
        <w:t>финансовых, распорядительных, кадровых, гражданско-правовых</w:t>
      </w:r>
      <w:r w:rsidRPr="00181CC8">
        <w:rPr>
          <w:rFonts w:ascii="Times New Roman" w:eastAsia="Times New Roman" w:hAnsi="Times New Roman" w:cs="Times New Roman"/>
          <w:spacing w:val="-2"/>
          <w:sz w:val="28"/>
          <w:szCs w:val="28"/>
          <w:lang w:eastAsia="ru-RU"/>
        </w:rPr>
        <w:t xml:space="preserve"> документов </w:t>
      </w:r>
      <w:r w:rsidRPr="00181CC8">
        <w:rPr>
          <w:rFonts w:ascii="Times New Roman" w:eastAsia="Times New Roman" w:hAnsi="Times New Roman" w:cs="Times New Roman"/>
          <w:sz w:val="28"/>
          <w:szCs w:val="28"/>
          <w:lang w:eastAsia="ru-RU"/>
        </w:rPr>
        <w:t xml:space="preserve">РО, ГО, ОПП </w:t>
      </w:r>
      <w:r w:rsidRPr="00181CC8">
        <w:rPr>
          <w:rFonts w:ascii="Times New Roman" w:eastAsia="Times New Roman" w:hAnsi="Times New Roman" w:cs="Times New Roman"/>
          <w:spacing w:val="-2"/>
          <w:sz w:val="28"/>
          <w:szCs w:val="28"/>
          <w:lang w:eastAsia="ru-RU"/>
        </w:rPr>
        <w:t>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44.1.4. председательствует на заседаниях Конференции РО, ГО, ОПП РОО «Белая Русь», Совета РО, ГО, ОПП РОО «Белая Русь» и его Президиума;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44.1.5. является распорядителем финансовых средств в пределах сумм, определенных сметой на текущие расходы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z w:val="28"/>
          <w:szCs w:val="28"/>
          <w:lang w:eastAsia="ru-RU"/>
        </w:rPr>
        <w:t xml:space="preserve">44.1.6. </w:t>
      </w:r>
      <w:r w:rsidRPr="00181CC8">
        <w:rPr>
          <w:rFonts w:ascii="Times New Roman" w:eastAsia="Times New Roman" w:hAnsi="Times New Roman" w:cs="Times New Roman"/>
          <w:spacing w:val="-2"/>
          <w:sz w:val="28"/>
          <w:szCs w:val="28"/>
          <w:lang w:eastAsia="ru-RU"/>
        </w:rPr>
        <w:t xml:space="preserve">организует в установленном порядке финансово-хозяйственную и распорядительную деятельность </w:t>
      </w:r>
      <w:r w:rsidRPr="00181CC8">
        <w:rPr>
          <w:rFonts w:ascii="Times New Roman" w:eastAsia="Times New Roman" w:hAnsi="Times New Roman" w:cs="Times New Roman"/>
          <w:sz w:val="28"/>
          <w:szCs w:val="28"/>
          <w:lang w:eastAsia="ru-RU"/>
        </w:rPr>
        <w:t xml:space="preserve">РО, ГО, ОПП </w:t>
      </w:r>
      <w:r w:rsidRPr="00181CC8">
        <w:rPr>
          <w:rFonts w:ascii="Times New Roman" w:eastAsia="Times New Roman" w:hAnsi="Times New Roman" w:cs="Times New Roman"/>
          <w:spacing w:val="-2"/>
          <w:sz w:val="28"/>
          <w:szCs w:val="28"/>
          <w:lang w:eastAsia="ru-RU"/>
        </w:rPr>
        <w:t xml:space="preserve">РОО «Белая Русь» </w:t>
      </w:r>
      <w:r w:rsidRPr="00181CC8">
        <w:rPr>
          <w:rFonts w:ascii="Times New Roman" w:eastAsia="Times New Roman" w:hAnsi="Times New Roman" w:cs="Times New Roman"/>
          <w:sz w:val="28"/>
          <w:szCs w:val="28"/>
          <w:lang w:eastAsia="ru-RU"/>
        </w:rPr>
        <w:t>в пределах своей компетенции,</w:t>
      </w:r>
      <w:r w:rsidRPr="00181CC8">
        <w:rPr>
          <w:rFonts w:ascii="Times New Roman" w:eastAsia="Times New Roman" w:hAnsi="Times New Roman" w:cs="Times New Roman"/>
          <w:spacing w:val="-2"/>
          <w:sz w:val="28"/>
          <w:szCs w:val="28"/>
          <w:lang w:eastAsia="ru-RU"/>
        </w:rPr>
        <w:t xml:space="preserve"> ее материально-техническое обеспечение;</w:t>
      </w:r>
    </w:p>
    <w:p w:rsidR="006B655D" w:rsidRPr="00181CC8" w:rsidRDefault="006B655D" w:rsidP="006B655D">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z w:val="28"/>
          <w:szCs w:val="28"/>
          <w:lang w:eastAsia="ru-RU"/>
        </w:rPr>
        <w:t xml:space="preserve">44.1.7. </w:t>
      </w:r>
      <w:r w:rsidRPr="00181CC8">
        <w:rPr>
          <w:rFonts w:ascii="Times New Roman" w:eastAsia="Times New Roman" w:hAnsi="Times New Roman" w:cs="Times New Roman"/>
          <w:spacing w:val="-2"/>
          <w:sz w:val="28"/>
          <w:szCs w:val="28"/>
          <w:lang w:eastAsia="ru-RU"/>
        </w:rPr>
        <w:t xml:space="preserve">утверждает в соответствии с законодательством Республики Беларусь документы о финансово-хозяйственной деятельности </w:t>
      </w:r>
      <w:r w:rsidRPr="00181CC8">
        <w:rPr>
          <w:rFonts w:ascii="Times New Roman" w:eastAsia="Times New Roman" w:hAnsi="Times New Roman" w:cs="Times New Roman"/>
          <w:sz w:val="28"/>
          <w:szCs w:val="28"/>
          <w:lang w:eastAsia="ru-RU"/>
        </w:rPr>
        <w:t xml:space="preserve">РО, ГО, ОПП </w:t>
      </w:r>
      <w:r w:rsidRPr="00181CC8">
        <w:rPr>
          <w:rFonts w:ascii="Times New Roman" w:eastAsia="Times New Roman" w:hAnsi="Times New Roman" w:cs="Times New Roman"/>
          <w:spacing w:val="-2"/>
          <w:sz w:val="28"/>
          <w:szCs w:val="28"/>
          <w:lang w:eastAsia="ru-RU"/>
        </w:rPr>
        <w:t>РОО «Белая Русь» в пределах компетенции;</w:t>
      </w:r>
    </w:p>
    <w:p w:rsidR="00BF17FD" w:rsidRPr="00181CC8" w:rsidRDefault="00BF17F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pacing w:val="-2"/>
          <w:sz w:val="28"/>
          <w:szCs w:val="28"/>
          <w:lang w:eastAsia="ru-RU"/>
        </w:rPr>
        <w:t>44.1.8. может делегировать часть своих полномочий одному из заместителей;</w:t>
      </w:r>
    </w:p>
    <w:p w:rsidR="006B655D" w:rsidRPr="00181CC8" w:rsidRDefault="006B655D" w:rsidP="006B655D">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z w:val="28"/>
          <w:szCs w:val="28"/>
          <w:lang w:eastAsia="ru-RU"/>
        </w:rPr>
        <w:t>44.1.</w:t>
      </w:r>
      <w:r w:rsidR="00BF17FD" w:rsidRPr="00181CC8">
        <w:rPr>
          <w:rFonts w:ascii="Times New Roman" w:eastAsia="Times New Roman" w:hAnsi="Times New Roman" w:cs="Times New Roman"/>
          <w:sz w:val="28"/>
          <w:szCs w:val="28"/>
          <w:lang w:eastAsia="ru-RU"/>
        </w:rPr>
        <w:t>9</w:t>
      </w:r>
      <w:r w:rsidRPr="00181CC8">
        <w:rPr>
          <w:rFonts w:ascii="Times New Roman" w:eastAsia="Times New Roman" w:hAnsi="Times New Roman" w:cs="Times New Roman"/>
          <w:sz w:val="28"/>
          <w:szCs w:val="28"/>
          <w:lang w:eastAsia="ru-RU"/>
        </w:rPr>
        <w:t xml:space="preserve">. </w:t>
      </w:r>
      <w:r w:rsidRPr="00181CC8">
        <w:rPr>
          <w:rFonts w:ascii="Times New Roman" w:eastAsia="Times New Roman" w:hAnsi="Times New Roman" w:cs="Times New Roman"/>
          <w:spacing w:val="-2"/>
          <w:sz w:val="28"/>
          <w:szCs w:val="28"/>
          <w:lang w:eastAsia="ru-RU"/>
        </w:rPr>
        <w:t xml:space="preserve">выполняет поручения </w:t>
      </w:r>
      <w:r w:rsidRPr="00181CC8">
        <w:rPr>
          <w:rFonts w:ascii="Times New Roman" w:eastAsia="Times New Roman" w:hAnsi="Times New Roman" w:cs="Times New Roman"/>
          <w:sz w:val="28"/>
          <w:szCs w:val="28"/>
          <w:lang w:eastAsia="ru-RU"/>
        </w:rPr>
        <w:t>Совета РО, ГО, ОПП РОО «Белая Русь» и его Президиума</w:t>
      </w:r>
      <w:r w:rsidRPr="00181CC8">
        <w:rPr>
          <w:rFonts w:ascii="Times New Roman" w:eastAsia="Times New Roman" w:hAnsi="Times New Roman" w:cs="Times New Roman"/>
          <w:spacing w:val="-2"/>
          <w:sz w:val="28"/>
          <w:szCs w:val="28"/>
          <w:lang w:eastAsia="ru-RU"/>
        </w:rPr>
        <w:t xml:space="preserve"> по иным вопросам деятельности </w:t>
      </w:r>
      <w:r w:rsidRPr="00181CC8">
        <w:rPr>
          <w:rFonts w:ascii="Times New Roman" w:eastAsia="Times New Roman" w:hAnsi="Times New Roman" w:cs="Times New Roman"/>
          <w:sz w:val="28"/>
          <w:szCs w:val="28"/>
          <w:lang w:eastAsia="ru-RU"/>
        </w:rPr>
        <w:t xml:space="preserve">РО, ГО, ОПП </w:t>
      </w:r>
      <w:r w:rsidRPr="00181CC8">
        <w:rPr>
          <w:rFonts w:ascii="Times New Roman" w:eastAsia="Times New Roman" w:hAnsi="Times New Roman" w:cs="Times New Roman"/>
          <w:spacing w:val="-2"/>
          <w:sz w:val="28"/>
          <w:szCs w:val="28"/>
          <w:lang w:eastAsia="ru-RU"/>
        </w:rPr>
        <w:t>РОО «Белая Русь».</w:t>
      </w:r>
    </w:p>
    <w:p w:rsidR="00BF17FD" w:rsidRPr="00181CC8" w:rsidRDefault="00BF17FD" w:rsidP="00BF17FD">
      <w:pPr>
        <w:spacing w:after="0" w:line="240" w:lineRule="auto"/>
        <w:ind w:firstLine="709"/>
        <w:jc w:val="both"/>
        <w:rPr>
          <w:rFonts w:ascii="Times New Roman" w:eastAsia="Times New Roman" w:hAnsi="Times New Roman" w:cs="Times New Roman"/>
          <w:spacing w:val="-2"/>
          <w:sz w:val="28"/>
          <w:szCs w:val="28"/>
          <w:lang w:eastAsia="ru-RU"/>
        </w:rPr>
      </w:pPr>
      <w:r w:rsidRPr="00181CC8">
        <w:rPr>
          <w:rFonts w:ascii="Times New Roman" w:eastAsia="Times New Roman" w:hAnsi="Times New Roman" w:cs="Times New Roman"/>
          <w:spacing w:val="-2"/>
          <w:sz w:val="28"/>
          <w:szCs w:val="28"/>
          <w:lang w:eastAsia="ru-RU"/>
        </w:rPr>
        <w:t xml:space="preserve">44.2. В отсутствие Председателя РО, ГО, ОПП РОО «Белая Русь» его обязанности выполняет заместитель Председателя РО, ГО, ОПП РОО «Белая Русь» </w:t>
      </w:r>
      <w:proofErr w:type="gramStart"/>
      <w:r w:rsidRPr="00181CC8">
        <w:rPr>
          <w:rFonts w:ascii="Times New Roman" w:eastAsia="Times New Roman" w:hAnsi="Times New Roman" w:cs="Times New Roman"/>
          <w:spacing w:val="-2"/>
          <w:sz w:val="28"/>
          <w:szCs w:val="28"/>
          <w:lang w:eastAsia="ru-RU"/>
        </w:rPr>
        <w:t>в пределах</w:t>
      </w:r>
      <w:proofErr w:type="gramEnd"/>
      <w:r w:rsidRPr="00181CC8">
        <w:rPr>
          <w:rFonts w:ascii="Times New Roman" w:eastAsia="Times New Roman" w:hAnsi="Times New Roman" w:cs="Times New Roman"/>
          <w:spacing w:val="-2"/>
          <w:sz w:val="28"/>
          <w:szCs w:val="28"/>
          <w:lang w:eastAsia="ru-RU"/>
        </w:rPr>
        <w:t xml:space="preserve"> делегированных ему Председателем РО, ГО, ОПП РОО «Белая Русь» полномочий.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45. Контрольно-ревизионным органом РО, ГО, ОПП РОО «Белая Русь» является Контрольно-ревизионная комиссия (далее – КРК)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45.1. КРК РО, ГО, ОПП РОО «Белая Русь» избирается Конференцией соответствующей организации сроком на 5 лет, осуществляет внутренний контроль за соответствием деятельности данной организации законодательству Республики Беларусь и ее учредительным документам, а также внутреннюю </w:t>
      </w:r>
      <w:r w:rsidRPr="00181CC8">
        <w:rPr>
          <w:rFonts w:ascii="Times New Roman" w:eastAsia="Times New Roman" w:hAnsi="Times New Roman" w:cs="Times New Roman"/>
          <w:spacing w:val="-2"/>
          <w:sz w:val="28"/>
          <w:szCs w:val="28"/>
          <w:lang w:eastAsia="ru-RU"/>
        </w:rPr>
        <w:t>проверку финансово-хозяйственной деятельности соответствующей организации.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45.2. Заседания КРК РО, ГО, ОПП РОО «Белая Русь» проводятся по мере необходимости, но не реже 1 раза в год.</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45.3. КРК РО, ГО, ОПП РОО «Белая Русь» руководит Председатель КРК РОО «Белая Русь», который избирается на заседании этой комиссии из числа</w:t>
      </w:r>
      <w:r w:rsidRPr="00181CC8">
        <w:rPr>
          <w:rFonts w:ascii="Times New Roman" w:eastAsia="Times New Roman" w:hAnsi="Times New Roman" w:cs="Times New Roman"/>
          <w:sz w:val="28"/>
          <w:szCs w:val="28"/>
          <w:lang w:eastAsia="ru-RU"/>
        </w:rPr>
        <w:br/>
        <w:t>ее членов.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45.4. Членами КРК РО, ГО, ОПП РОО «Белая Русь» не могут быть члены руководящих органов РОО «Белая Русь» и его организационных структур.</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45.5. Решения КРК РО, ГО, ОПП РОО «Белая Русь» принимаются простым большинством голосов от числа присутствующих членов комиссии при наличии на ее заседании не менее 2/3 ее членов.</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45.6. КРК РО, ГО, ОПП РОО «Белая Русь» может принимать решения</w:t>
      </w:r>
      <w:r w:rsidRPr="00181CC8">
        <w:rPr>
          <w:rFonts w:ascii="Times New Roman" w:eastAsia="Times New Roman" w:hAnsi="Times New Roman" w:cs="Times New Roman"/>
          <w:sz w:val="28"/>
          <w:szCs w:val="28"/>
          <w:lang w:eastAsia="ru-RU"/>
        </w:rPr>
        <w:br/>
        <w:t>о включении в свой состав новых членов из числа кандидатов, избранных</w:t>
      </w:r>
      <w:r w:rsidRPr="00181CC8">
        <w:rPr>
          <w:rFonts w:ascii="Times New Roman" w:eastAsia="Times New Roman" w:hAnsi="Times New Roman" w:cs="Times New Roman"/>
          <w:sz w:val="28"/>
          <w:szCs w:val="28"/>
          <w:lang w:eastAsia="ru-RU"/>
        </w:rPr>
        <w:br/>
        <w:t>на Конференции РО, ГО, ОПП РОО «Белая Русь» взамен выбывших.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Решение о включении в состав КРК РО, ГО, ОПП РОО «Белая Русь» новых членов взамен выбывших считается принятым, если за него проголосовало</w:t>
      </w:r>
      <w:r w:rsidRPr="00181CC8">
        <w:rPr>
          <w:rFonts w:ascii="Times New Roman" w:eastAsia="Times New Roman" w:hAnsi="Times New Roman" w:cs="Times New Roman"/>
          <w:sz w:val="28"/>
          <w:szCs w:val="28"/>
          <w:lang w:eastAsia="ru-RU"/>
        </w:rPr>
        <w:br/>
        <w:t>не менее 2/3 членов КРК РО, ГО, ОПП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46. Решения выборных органов организационных структур РОО «Белая Русь» могут быть обжалованы в их контрольно-ревизионные органы</w:t>
      </w:r>
      <w:r w:rsidRPr="00181CC8">
        <w:rPr>
          <w:rFonts w:ascii="Times New Roman" w:eastAsia="Times New Roman" w:hAnsi="Times New Roman" w:cs="Times New Roman"/>
          <w:sz w:val="28"/>
          <w:szCs w:val="28"/>
          <w:lang w:eastAsia="ru-RU"/>
        </w:rPr>
        <w:br/>
        <w:t>или вышестоящие выборные органы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47. Руководящие и рабочие органы организационных структур РОО «Белая Русь» представляют соответствующему контрольно-ревизионному органу РОО «Белая Русь» материалы, необходимые для проведения ревизии или проверки.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В случае выявления нарушений контрольно-ревизионный орган обязан в течение 5 дней с момента выявления нарушений уведомить об этом Президиум Совета соответствующей организационной структуры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48. Заседания органов РОО «Белая Русь» оформляются протоколами, которые подписываются</w:t>
      </w:r>
      <w:r w:rsidRPr="00181CC8">
        <w:rPr>
          <w:rFonts w:ascii="Times New Roman" w:eastAsia="Times New Roman" w:hAnsi="Times New Roman" w:cs="Times New Roman"/>
          <w:b/>
          <w:bCs/>
          <w:iCs/>
          <w:sz w:val="28"/>
          <w:szCs w:val="28"/>
          <w:lang w:eastAsia="ru-RU"/>
        </w:rPr>
        <w:t xml:space="preserve"> </w:t>
      </w:r>
      <w:r w:rsidRPr="00181CC8">
        <w:rPr>
          <w:rFonts w:ascii="Times New Roman" w:eastAsia="Times New Roman" w:hAnsi="Times New Roman" w:cs="Times New Roman"/>
          <w:sz w:val="28"/>
          <w:szCs w:val="28"/>
          <w:lang w:eastAsia="ru-RU"/>
        </w:rPr>
        <w:t>председательствующим на заседании и секретарем заседания.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49. Контрольно-ревизионные органы РОО «Белая Русь» оформляют свои проверки и ревизии справками или актами.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p>
    <w:p w:rsidR="006B655D" w:rsidRPr="00181CC8" w:rsidRDefault="006B655D" w:rsidP="006B655D">
      <w:pPr>
        <w:spacing w:after="120" w:line="240" w:lineRule="auto"/>
        <w:ind w:firstLine="709"/>
        <w:jc w:val="center"/>
        <w:rPr>
          <w:rFonts w:ascii="Times New Roman" w:eastAsia="Times New Roman" w:hAnsi="Times New Roman" w:cs="Times New Roman"/>
          <w:sz w:val="28"/>
          <w:szCs w:val="28"/>
          <w:lang w:eastAsia="ru-RU"/>
        </w:rPr>
      </w:pPr>
      <w:r w:rsidRPr="00181CC8">
        <w:rPr>
          <w:rFonts w:ascii="Times New Roman" w:eastAsia="Times New Roman" w:hAnsi="Times New Roman" w:cs="Times New Roman"/>
          <w:b/>
          <w:bCs/>
          <w:sz w:val="28"/>
          <w:szCs w:val="28"/>
          <w:lang w:eastAsia="ru-RU"/>
        </w:rPr>
        <w:t>7. ПЕРВИЧНЫЕ ОРГАНИЗАЦИИ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 Высшим органом первичной организации РОО «Белая Русь» является Общее собрание первичной организации РОО «Белая Русь» (далее – Общее собрание), которое созывается по мере необходимости, но не реже 2 раз в год.</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50.1. Общее собрание первичной организации РОО «Белая Русь», в которой избран Совет, созывается по мере необходимости, но не реже 1 раза в год.</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50.2. Общее собрание:</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50.2.1. проводит работу по разъяснению и реализации Программы РОО «Белая Русь», решений Съездов РОО «Белая Русь», постановлений РС РОО «Белая Русь» и иных руководящих органов РОО «Белая Русь», собственных решений;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50.2.2. рассматривает предложения по всем вопросам деятельности РОО</w:t>
      </w:r>
      <w:r w:rsidRPr="00181CC8">
        <w:rPr>
          <w:rFonts w:ascii="Times New Roman" w:eastAsia="Times New Roman" w:hAnsi="Times New Roman" w:cs="Times New Roman"/>
          <w:sz w:val="28"/>
          <w:szCs w:val="28"/>
          <w:lang w:eastAsia="ru-RU"/>
        </w:rPr>
        <w:br/>
        <w:t>«Белая Русь» и направляет их в вышестоящие органы;</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50.2.3. обсуждает и предлагает проекты внутриорганизационных</w:t>
      </w:r>
      <w:r w:rsidRPr="00181CC8">
        <w:rPr>
          <w:rFonts w:ascii="Times New Roman" w:eastAsia="Times New Roman" w:hAnsi="Times New Roman" w:cs="Times New Roman"/>
          <w:sz w:val="28"/>
          <w:szCs w:val="28"/>
          <w:lang w:eastAsia="ru-RU"/>
        </w:rPr>
        <w:br/>
        <w:t>документов РОО «Белая Русь», выражает свое отношение к решению вышестоящих органов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50.2.4. избирает Председателя первичной организации РОО «Белая Русь», который при наличии Совета первичной организации РОО «Белая Русь» является </w:t>
      </w:r>
      <w:r w:rsidRPr="00181CC8">
        <w:rPr>
          <w:rFonts w:ascii="Times New Roman" w:eastAsia="Times New Roman" w:hAnsi="Times New Roman" w:cs="Times New Roman"/>
          <w:spacing w:val="-2"/>
          <w:sz w:val="28"/>
          <w:szCs w:val="28"/>
          <w:lang w:eastAsia="ru-RU"/>
        </w:rPr>
        <w:t>одновременно Председателем Совета первичной организации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50.2.5. заслушивает и утверждает отчет Председателя (Совета) первичной организации РОО «Белая Русь», дает оценку его работы;</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50.2.6. определяет основные направления деятельности первичной организации в соответствии с настоящим Уставом и решениями вышестоящих органов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50.2.7. принимает решения о приеме в члены и прекращении членства</w:t>
      </w:r>
      <w:r w:rsidRPr="00181CC8">
        <w:rPr>
          <w:rFonts w:ascii="Times New Roman" w:eastAsia="Times New Roman" w:hAnsi="Times New Roman" w:cs="Times New Roman"/>
          <w:sz w:val="28"/>
          <w:szCs w:val="28"/>
          <w:lang w:eastAsia="ru-RU"/>
        </w:rPr>
        <w:br/>
        <w:t>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50.2.8. избирает в соответствии с нормой представительства делегатов</w:t>
      </w:r>
      <w:r w:rsidRPr="00181CC8">
        <w:rPr>
          <w:rFonts w:ascii="Times New Roman" w:eastAsia="Times New Roman" w:hAnsi="Times New Roman" w:cs="Times New Roman"/>
          <w:sz w:val="28"/>
          <w:szCs w:val="28"/>
          <w:lang w:eastAsia="ru-RU"/>
        </w:rPr>
        <w:br/>
        <w:t>на Конференцию вышестоящей организационной структуры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50.2.9. вносит в вышестоящую организационную структуру РОО «Белая Русь» предложения по кандидатам в делегаты Всебелорусского народного собрания;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50.2.10. избирает заместителя Председателя первичной организации РОО «Белая Русь», который при наличии Совета первичной организации РОО «Белая Русь» является одновременно заместителем Председателя Совета первичной организации РОО «Белая Русь» и исполняет обязанности Председателя первичной организации РОО «Белая Русь» на время его отсутствия;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50.2.11. избирает при численности первичной организации РОО «Белая Русь» более 50 членов Совет первичной организации РОО «Белая Русь», который руководит работой первичной организации в период между Общими собраниями, принимает решения о приеме в члены и прекращении членства</w:t>
      </w:r>
      <w:r w:rsidRPr="00181CC8">
        <w:rPr>
          <w:rFonts w:ascii="Times New Roman" w:eastAsia="Times New Roman" w:hAnsi="Times New Roman" w:cs="Times New Roman"/>
          <w:sz w:val="28"/>
          <w:szCs w:val="28"/>
          <w:lang w:eastAsia="ru-RU"/>
        </w:rPr>
        <w:br/>
        <w:t>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50.2.12. избирает ревизора первичной организации РОО «Белая Русь»,</w:t>
      </w:r>
      <w:r w:rsidRPr="00181CC8">
        <w:rPr>
          <w:rFonts w:ascii="Times New Roman" w:eastAsia="Times New Roman" w:hAnsi="Times New Roman" w:cs="Times New Roman"/>
          <w:sz w:val="28"/>
          <w:szCs w:val="28"/>
          <w:lang w:eastAsia="ru-RU"/>
        </w:rPr>
        <w:br/>
        <w:t>а при численности первичной организации более 50 членов – контрольно-ревизионную комиссию первичной организации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50.2.13. может избирать кандидатов в Совет и контрольно-ревизионный орган первичной организации РОО «Белая Русь» на случай включения в их составы новых членов взамен выбывших;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50.2.1</w:t>
      </w:r>
      <w:r w:rsidR="0024691D" w:rsidRPr="00181CC8">
        <w:rPr>
          <w:rFonts w:ascii="Times New Roman" w:eastAsia="Times New Roman" w:hAnsi="Times New Roman" w:cs="Times New Roman"/>
          <w:sz w:val="28"/>
          <w:szCs w:val="28"/>
          <w:lang w:eastAsia="ru-RU"/>
        </w:rPr>
        <w:t>4</w:t>
      </w:r>
      <w:r w:rsidRPr="00181CC8">
        <w:rPr>
          <w:rFonts w:ascii="Times New Roman" w:eastAsia="Times New Roman" w:hAnsi="Times New Roman" w:cs="Times New Roman"/>
          <w:sz w:val="28"/>
          <w:szCs w:val="28"/>
          <w:lang w:eastAsia="ru-RU"/>
        </w:rPr>
        <w:t>. решает другие вопросы уставной деятельности первичной организации РОО «Белая Русь» в соответствии с законодательством Республики Беларусь, настоящим Уставом в пределах своей компетенции.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50.3. Общее собрание считается правомочным, если на нем присутствует не менее 1/2 членов организации. Решения Общего собрания принимаются простым большинством голосов от числа присутствующих.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51. Председатель первичной организации РОО «Белая Русь» избирается из числа членов первичной организации РОО «Белая Русь» и подотчетен Общему собранию первичной организации РОО «Белая Русь», а также Совету вышестоящей организационной структуры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51.1. Председатель первичной организации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51.1.1. осуществляет руководство деятельностью первичной организации РОО «Белая Русь», организует работу по выполнению Программы и Устава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51.1.2. представляет без доверенности интересы первичной организации РОО «Белая Русь» во взаимоотношениях с юридическими и физическими лицами;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51.1.3. организует работу членов РОО «Белая Русь» по выполнению программных положений и уставных задач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51.1.4. организует активное участие членов РОО «Белая Русь» в проведении общественно-политических мероприятий и избирательных кампаний;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51.1.5. ведет персональный учет членов РОО «Белая Русь», представляет необходимые статистические сведения в вышестоящую организационную структуру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51.1.6. обеспечивает уплату членских взносов членами РОО «Белая Русь»</w:t>
      </w:r>
      <w:r w:rsidRPr="00181CC8">
        <w:rPr>
          <w:rFonts w:ascii="Times New Roman" w:eastAsia="Times New Roman" w:hAnsi="Times New Roman" w:cs="Times New Roman"/>
          <w:sz w:val="28"/>
          <w:szCs w:val="28"/>
          <w:lang w:eastAsia="ru-RU"/>
        </w:rPr>
        <w:br/>
        <w:t>в соответствии с Инструкцией об уплате членских взносов, утверждаемой Президиумом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51.1.7. планирует работу первичной организации РОО «Белая Русь», проводит Общие собрания и заседания Совета первичной организации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51.1.8. распределяет поручения между членами первичной организации РОО «Белая Русь» и обеспечивает контроль за их выполнением;</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51.1.9. обеспечивает доведение до сведения членов первичной организации РОО «Белая Русь» решения Общего собрания и Совета первичной организации РОО «Белая Русь», вышестоящих органов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51.1.10. подписывает документы первичной организации РОО «Белая Русь» в пределах своей компетенции, осуществляет ведение необходимой документации, несет ответственность за ее сохранность;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51.1.11. выполняет в пределах своей компетенции организационно-распорядительные и иные функции в соответствии с целями и задачами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52. Контрольно-ревизионным органом первичной организации РОО «Белая Русь» является ревизор (контрольно-ревизионная комиссия) первичной организации РОО «Белая Русь» (далее – контрольно-ревизионный орган).</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52.1. Контрольно-ревизионный орган органом осуществляет контроль за соблюдением членами первичной организации Устава РОО «Белая Русь», выполнением решений руководящих органов РОО «Белая Русь» и вышестоящих организационных структур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52.2. Контрольно-ревизионный орган осуществляет свою деятельность</w:t>
      </w:r>
      <w:r w:rsidRPr="00181CC8">
        <w:rPr>
          <w:rFonts w:ascii="Times New Roman" w:eastAsia="Times New Roman" w:hAnsi="Times New Roman" w:cs="Times New Roman"/>
          <w:sz w:val="28"/>
          <w:szCs w:val="28"/>
          <w:lang w:eastAsia="ru-RU"/>
        </w:rPr>
        <w:br/>
        <w:t>в соответствии с настоящим Уставом, Положением о контроле в РОО</w:t>
      </w:r>
      <w:r w:rsidRPr="00181CC8">
        <w:rPr>
          <w:rFonts w:ascii="Times New Roman" w:eastAsia="Times New Roman" w:hAnsi="Times New Roman" w:cs="Times New Roman"/>
          <w:sz w:val="28"/>
          <w:szCs w:val="28"/>
          <w:lang w:eastAsia="ru-RU"/>
        </w:rPr>
        <w:br/>
        <w:t>«Белая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52.3. Члены контрольно-ревизионного органа не могут быть членами Совета первичной организации, а также иных руководящих органов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53. Совет первичной организации РОО «Белая Русь» и контрольно-ревизионный орган первичной организации РОО «Белая Русь» избираются</w:t>
      </w:r>
      <w:r w:rsidRPr="00181CC8">
        <w:rPr>
          <w:rFonts w:ascii="Times New Roman" w:eastAsia="Times New Roman" w:hAnsi="Times New Roman" w:cs="Times New Roman"/>
          <w:sz w:val="28"/>
          <w:szCs w:val="28"/>
          <w:lang w:eastAsia="ru-RU"/>
        </w:rPr>
        <w:br/>
      </w:r>
      <w:r w:rsidRPr="00181CC8">
        <w:rPr>
          <w:rFonts w:ascii="Times New Roman" w:eastAsia="Times New Roman" w:hAnsi="Times New Roman" w:cs="Times New Roman"/>
          <w:spacing w:val="-6"/>
          <w:sz w:val="28"/>
          <w:szCs w:val="28"/>
          <w:lang w:eastAsia="ru-RU"/>
        </w:rPr>
        <w:t>в количестве, определяемом Общим собранием, сроком на 5 лет</w:t>
      </w:r>
      <w:r w:rsidRPr="00181CC8">
        <w:rPr>
          <w:rFonts w:ascii="Times New Roman" w:eastAsia="Times New Roman" w:hAnsi="Times New Roman" w:cs="Times New Roman"/>
          <w:spacing w:val="-6"/>
          <w:sz w:val="28"/>
          <w:szCs w:val="28"/>
          <w:lang w:eastAsia="ru-RU"/>
        </w:rPr>
        <w:br/>
        <w:t>и осуществляют</w:t>
      </w:r>
      <w:r w:rsidRPr="00181CC8">
        <w:rPr>
          <w:rFonts w:ascii="Times New Roman" w:eastAsia="Times New Roman" w:hAnsi="Times New Roman" w:cs="Times New Roman"/>
          <w:sz w:val="28"/>
          <w:szCs w:val="28"/>
          <w:lang w:eastAsia="ru-RU"/>
        </w:rPr>
        <w:t xml:space="preserve"> полномочия, определенные настоящим Уставом </w:t>
      </w:r>
      <w:r w:rsidRPr="00181CC8">
        <w:rPr>
          <w:rFonts w:ascii="Times New Roman" w:eastAsia="Times New Roman" w:hAnsi="Times New Roman" w:cs="Times New Roman"/>
          <w:spacing w:val="-2"/>
          <w:sz w:val="28"/>
          <w:szCs w:val="28"/>
          <w:lang w:eastAsia="ru-RU"/>
        </w:rPr>
        <w:t>в пределах компетенции первичной организации РОО «Белая Русь».</w:t>
      </w:r>
    </w:p>
    <w:p w:rsidR="006B655D" w:rsidRDefault="006B655D" w:rsidP="006B655D">
      <w:pPr>
        <w:spacing w:after="0" w:line="240" w:lineRule="auto"/>
        <w:ind w:firstLine="709"/>
        <w:jc w:val="both"/>
        <w:rPr>
          <w:rFonts w:ascii="Times New Roman" w:eastAsia="Times New Roman" w:hAnsi="Times New Roman" w:cs="Times New Roman"/>
          <w:sz w:val="28"/>
          <w:szCs w:val="28"/>
          <w:lang w:eastAsia="ru-RU"/>
        </w:rPr>
      </w:pPr>
    </w:p>
    <w:p w:rsidR="007B2AB5" w:rsidRPr="00181CC8" w:rsidRDefault="007B2AB5" w:rsidP="006B655D">
      <w:pPr>
        <w:spacing w:after="0" w:line="240" w:lineRule="auto"/>
        <w:ind w:firstLine="709"/>
        <w:jc w:val="both"/>
        <w:rPr>
          <w:rFonts w:ascii="Times New Roman" w:eastAsia="Times New Roman" w:hAnsi="Times New Roman" w:cs="Times New Roman"/>
          <w:sz w:val="28"/>
          <w:szCs w:val="28"/>
          <w:lang w:eastAsia="ru-RU"/>
        </w:rPr>
      </w:pPr>
    </w:p>
    <w:p w:rsidR="006B655D" w:rsidRPr="00181CC8" w:rsidRDefault="006B655D" w:rsidP="006B655D">
      <w:pPr>
        <w:spacing w:after="0" w:line="240" w:lineRule="auto"/>
        <w:ind w:firstLine="709"/>
        <w:jc w:val="center"/>
        <w:rPr>
          <w:rFonts w:ascii="Times New Roman" w:eastAsia="Times New Roman" w:hAnsi="Times New Roman" w:cs="Times New Roman"/>
          <w:b/>
          <w:bCs/>
          <w:sz w:val="28"/>
          <w:szCs w:val="28"/>
          <w:lang w:eastAsia="ru-RU"/>
        </w:rPr>
      </w:pPr>
      <w:r w:rsidRPr="00181CC8">
        <w:rPr>
          <w:rFonts w:ascii="Times New Roman" w:eastAsia="Times New Roman" w:hAnsi="Times New Roman" w:cs="Times New Roman"/>
          <w:b/>
          <w:bCs/>
          <w:sz w:val="28"/>
          <w:szCs w:val="28"/>
          <w:lang w:eastAsia="ru-RU"/>
        </w:rPr>
        <w:lastRenderedPageBreak/>
        <w:t>8. ДЕНЕЖНЫЕ СРЕДСТВА</w:t>
      </w:r>
    </w:p>
    <w:p w:rsidR="006B655D" w:rsidRPr="00181CC8" w:rsidRDefault="006B655D" w:rsidP="006B655D">
      <w:pPr>
        <w:spacing w:after="120" w:line="240" w:lineRule="auto"/>
        <w:ind w:firstLine="709"/>
        <w:jc w:val="center"/>
        <w:rPr>
          <w:rFonts w:ascii="Times New Roman" w:eastAsia="Times New Roman" w:hAnsi="Times New Roman" w:cs="Times New Roman"/>
          <w:b/>
          <w:bCs/>
          <w:sz w:val="28"/>
          <w:szCs w:val="28"/>
          <w:lang w:eastAsia="ru-RU"/>
        </w:rPr>
      </w:pPr>
      <w:r w:rsidRPr="00181CC8">
        <w:rPr>
          <w:rFonts w:ascii="Times New Roman" w:eastAsia="Times New Roman" w:hAnsi="Times New Roman" w:cs="Times New Roman"/>
          <w:b/>
          <w:bCs/>
          <w:sz w:val="28"/>
          <w:szCs w:val="28"/>
          <w:lang w:eastAsia="ru-RU"/>
        </w:rPr>
        <w:t>И ИНОЕ ИМУЩЕСТВО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54. РОО «Белая Русь» может иметь в собственности любое имущество, необходимое для обеспечения своей деятельности, предусмотренной настоящим Уставом, за исключением объектов, которые, согласно закону, могут находиться только в собственности государства.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Собственником имущества является РОО «Белая Русь». Имущество РОО «Белая Русь» может закрепляться за ее организационными структурами на праве оперативного управления.</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55. РОО «Белая Русь» не отвечает по обязательствам своих членов, члены РОО «Белая Русь» не отвечают по обязательствам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56. Денежные средства РОО «Белая Русь» формируются из:</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56.1. поступающих членских взносов и отчислений от членских взносов согласно </w:t>
      </w:r>
      <w:proofErr w:type="gramStart"/>
      <w:r w:rsidRPr="00181CC8">
        <w:rPr>
          <w:rFonts w:ascii="Times New Roman" w:eastAsia="Times New Roman" w:hAnsi="Times New Roman" w:cs="Times New Roman"/>
          <w:sz w:val="28"/>
          <w:szCs w:val="28"/>
          <w:lang w:eastAsia="ru-RU"/>
        </w:rPr>
        <w:t>Инструкции</w:t>
      </w:r>
      <w:proofErr w:type="gramEnd"/>
      <w:r w:rsidRPr="00181CC8">
        <w:rPr>
          <w:rFonts w:ascii="Times New Roman" w:eastAsia="Times New Roman" w:hAnsi="Times New Roman" w:cs="Times New Roman"/>
          <w:sz w:val="28"/>
          <w:szCs w:val="28"/>
          <w:lang w:eastAsia="ru-RU"/>
        </w:rPr>
        <w:t xml:space="preserve"> об уплате членских взносов в РОО «Белая Русь», утверждаемой Президиумом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56.2. добровольных пожертвований граждан, спонсорской помощи юридических лиц и индивидуальных предпринимателей;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56.3. поступлений от проведения в установленном законодательством Республики Беларусь порядке и в соответствии с уставными целями лекций, выставок и иных мероприятий;</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56.4. доходов от предпринимательской деятельности, осуществляемой</w:t>
      </w:r>
      <w:r w:rsidRPr="00181CC8">
        <w:rPr>
          <w:rFonts w:ascii="Times New Roman" w:eastAsia="Times New Roman" w:hAnsi="Times New Roman" w:cs="Times New Roman"/>
          <w:sz w:val="28"/>
          <w:szCs w:val="28"/>
          <w:lang w:eastAsia="ru-RU"/>
        </w:rPr>
        <w:br/>
        <w:t>в порядке, установленном статьей 21 Закона Республики Беларусь</w:t>
      </w:r>
      <w:r w:rsidRPr="00181CC8">
        <w:rPr>
          <w:rFonts w:ascii="Times New Roman" w:eastAsia="Times New Roman" w:hAnsi="Times New Roman" w:cs="Times New Roman"/>
          <w:sz w:val="28"/>
          <w:szCs w:val="28"/>
          <w:lang w:eastAsia="ru-RU"/>
        </w:rPr>
        <w:br/>
        <w:t>«Об общественных объединениях»;</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56.5. доходов от использования имущества, издательской деятельности, распространения печатных изданий и публикаций;</w:t>
      </w:r>
    </w:p>
    <w:p w:rsidR="006B655D" w:rsidRPr="00181CC8" w:rsidRDefault="006B655D" w:rsidP="006B655D">
      <w:pPr>
        <w:spacing w:after="0" w:line="240" w:lineRule="auto"/>
        <w:ind w:firstLine="709"/>
        <w:jc w:val="both"/>
        <w:rPr>
          <w:rFonts w:ascii="Times New Roman" w:eastAsia="Times New Roman" w:hAnsi="Times New Roman" w:cs="Times New Roman"/>
          <w:spacing w:val="-4"/>
          <w:sz w:val="28"/>
          <w:szCs w:val="28"/>
          <w:lang w:eastAsia="ru-RU"/>
        </w:rPr>
      </w:pPr>
      <w:r w:rsidRPr="00181CC8">
        <w:rPr>
          <w:rFonts w:ascii="Times New Roman" w:eastAsia="Times New Roman" w:hAnsi="Times New Roman" w:cs="Times New Roman"/>
          <w:sz w:val="28"/>
          <w:szCs w:val="28"/>
          <w:lang w:eastAsia="ru-RU"/>
        </w:rPr>
        <w:t xml:space="preserve">56.6. </w:t>
      </w:r>
      <w:r w:rsidRPr="00181CC8">
        <w:rPr>
          <w:rFonts w:ascii="Times New Roman" w:eastAsia="Times New Roman" w:hAnsi="Times New Roman" w:cs="Times New Roman"/>
          <w:spacing w:val="-4"/>
          <w:sz w:val="28"/>
          <w:szCs w:val="28"/>
          <w:lang w:eastAsia="ru-RU"/>
        </w:rPr>
        <w:t>других источников, не запрещенных законодательством Республики Беларусь.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57. РОО «Белая Русь» может иметь (создавать) фонд поддержки РОО «Белая Русь», а также иные фонды поддержки программных проектов РОО «Белая Русь», которые формируются за счет источников, перечисленных</w:t>
      </w:r>
      <w:r w:rsidRPr="00181CC8">
        <w:rPr>
          <w:rFonts w:ascii="Times New Roman" w:eastAsia="Times New Roman" w:hAnsi="Times New Roman" w:cs="Times New Roman"/>
          <w:sz w:val="28"/>
          <w:szCs w:val="28"/>
          <w:lang w:eastAsia="ru-RU"/>
        </w:rPr>
        <w:br/>
        <w:t>в п. 5</w:t>
      </w:r>
      <w:r w:rsidR="002B62B9" w:rsidRPr="00181CC8">
        <w:rPr>
          <w:rFonts w:ascii="Times New Roman" w:eastAsia="Times New Roman" w:hAnsi="Times New Roman" w:cs="Times New Roman"/>
          <w:sz w:val="28"/>
          <w:szCs w:val="28"/>
          <w:lang w:eastAsia="ru-RU"/>
        </w:rPr>
        <w:t>6</w:t>
      </w:r>
      <w:r w:rsidRPr="00181CC8">
        <w:rPr>
          <w:rFonts w:ascii="Times New Roman" w:eastAsia="Times New Roman" w:hAnsi="Times New Roman" w:cs="Times New Roman"/>
          <w:sz w:val="28"/>
          <w:szCs w:val="28"/>
          <w:lang w:eastAsia="ru-RU"/>
        </w:rPr>
        <w:t xml:space="preserve"> настоящего Устава.</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58. Денежные средства РОО «Белая Русь» расходуются на финансирование </w:t>
      </w:r>
      <w:r w:rsidRPr="00181CC8">
        <w:rPr>
          <w:rFonts w:ascii="Times New Roman" w:eastAsia="Times New Roman" w:hAnsi="Times New Roman" w:cs="Times New Roman"/>
          <w:spacing w:val="-2"/>
          <w:sz w:val="28"/>
          <w:szCs w:val="28"/>
          <w:lang w:eastAsia="ru-RU"/>
        </w:rPr>
        <w:t xml:space="preserve">уставной деятельности, в том числе на реализацию Программы РОО «Белая Русь», </w:t>
      </w:r>
      <w:r w:rsidRPr="00181CC8">
        <w:rPr>
          <w:rFonts w:ascii="Times New Roman" w:eastAsia="Times New Roman" w:hAnsi="Times New Roman" w:cs="Times New Roman"/>
          <w:sz w:val="28"/>
          <w:szCs w:val="28"/>
          <w:lang w:eastAsia="ru-RU"/>
        </w:rPr>
        <w:t>на техническое обслуживание, хозяйственные расходы, на содержание аппарата РОО «Белая Русь», на поощрение членов РОО «Белая Русь» и в иных целях</w:t>
      </w:r>
      <w:r w:rsidRPr="00181CC8">
        <w:rPr>
          <w:rFonts w:ascii="Times New Roman" w:eastAsia="Times New Roman" w:hAnsi="Times New Roman" w:cs="Times New Roman"/>
          <w:sz w:val="28"/>
          <w:szCs w:val="28"/>
          <w:lang w:eastAsia="ru-RU"/>
        </w:rPr>
        <w:br/>
        <w:t>в соответствии с настоящим Уставом и законодательством Республики Беларусь.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Допускается использование собственных средств РОО «Белая Русь» на благотворительные цели.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59. Размер членских взносов составляет 0,3% месячного дохода члена РОО «Белая Русь». Членские взносы из пенсии и стипендии уплачиваются в добровольном порядке. Сроки, порядок определения месячного дохода, уплаты и использования членских взносов определяются Инструкцией об уплате членских взносов в РОО «Белая Русь», утверждаемой Президиумом РС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lastRenderedPageBreak/>
        <w:t>60. Члены РОО «Белая Русь» не имеют права собственности на имущество РОО «Белая Русь». Имущество, переданное в собственность РОО «Белая Русь» его членами, является собственностью РОО «Белая Русь» и возврату не подлежит.</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В случае прекращения членства в РОО «Белая Русь» имущество, переданное РОО «Белая Русь» его членами во временное владение</w:t>
      </w:r>
      <w:r w:rsidRPr="00181CC8">
        <w:rPr>
          <w:rFonts w:ascii="Times New Roman" w:eastAsia="Times New Roman" w:hAnsi="Times New Roman" w:cs="Times New Roman"/>
          <w:sz w:val="28"/>
          <w:szCs w:val="28"/>
          <w:lang w:eastAsia="ru-RU"/>
        </w:rPr>
        <w:br/>
        <w:t>и пользование, возвращается в соответствии с условиями договоров, на основании которых это имущество было передано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61. Денежные средства РОО «Белая Русь» размещаются только на счетах</w:t>
      </w:r>
      <w:r w:rsidRPr="00181CC8">
        <w:rPr>
          <w:rFonts w:ascii="Times New Roman" w:eastAsia="Times New Roman" w:hAnsi="Times New Roman" w:cs="Times New Roman"/>
          <w:sz w:val="28"/>
          <w:szCs w:val="28"/>
          <w:lang w:eastAsia="ru-RU"/>
        </w:rPr>
        <w:br/>
      </w:r>
      <w:r w:rsidRPr="00181CC8">
        <w:rPr>
          <w:rFonts w:ascii="Times New Roman" w:eastAsia="Times New Roman" w:hAnsi="Times New Roman" w:cs="Times New Roman"/>
          <w:spacing w:val="-4"/>
          <w:sz w:val="28"/>
          <w:szCs w:val="28"/>
          <w:lang w:eastAsia="ru-RU"/>
        </w:rPr>
        <w:t>в банках и небанковских кредитно-финансовых организациях, зарегистрированных</w:t>
      </w:r>
      <w:r w:rsidRPr="00181CC8">
        <w:rPr>
          <w:rFonts w:ascii="Times New Roman" w:eastAsia="Times New Roman" w:hAnsi="Times New Roman" w:cs="Times New Roman"/>
          <w:sz w:val="28"/>
          <w:szCs w:val="28"/>
          <w:lang w:eastAsia="ru-RU"/>
        </w:rPr>
        <w:t xml:space="preserve"> на территории Республики Беларусь.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62. Бухгалтерский учет и отчетность в РОО «Белая Русь»</w:t>
      </w:r>
      <w:r w:rsidRPr="00181CC8">
        <w:rPr>
          <w:rFonts w:ascii="Times New Roman" w:eastAsia="Times New Roman" w:hAnsi="Times New Roman" w:cs="Times New Roman"/>
          <w:sz w:val="28"/>
          <w:szCs w:val="28"/>
          <w:lang w:eastAsia="ru-RU"/>
        </w:rPr>
        <w:br/>
        <w:t>и осуществляются в соответствии с законодательством Республики Беларусь.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p>
    <w:p w:rsidR="006B655D" w:rsidRPr="00181CC8" w:rsidRDefault="006B655D" w:rsidP="006B655D">
      <w:pPr>
        <w:spacing w:after="120" w:line="240" w:lineRule="auto"/>
        <w:ind w:firstLine="709"/>
        <w:jc w:val="center"/>
        <w:rPr>
          <w:rFonts w:ascii="Times New Roman" w:eastAsia="Times New Roman" w:hAnsi="Times New Roman" w:cs="Times New Roman"/>
          <w:sz w:val="28"/>
          <w:szCs w:val="28"/>
          <w:lang w:eastAsia="ru-RU"/>
        </w:rPr>
      </w:pPr>
      <w:r w:rsidRPr="00181CC8">
        <w:rPr>
          <w:rFonts w:ascii="Times New Roman" w:eastAsia="Times New Roman" w:hAnsi="Times New Roman" w:cs="Times New Roman"/>
          <w:b/>
          <w:bCs/>
          <w:sz w:val="28"/>
          <w:szCs w:val="28"/>
          <w:lang w:eastAsia="ru-RU"/>
        </w:rPr>
        <w:t>9. ПРЕКРАЩЕНИЕ ДЕЯТЕЛЬНОСТИ</w:t>
      </w:r>
      <w:r w:rsidRPr="00181CC8">
        <w:rPr>
          <w:rFonts w:ascii="Times New Roman" w:eastAsia="Times New Roman" w:hAnsi="Times New Roman" w:cs="Times New Roman"/>
          <w:b/>
          <w:bCs/>
          <w:sz w:val="28"/>
          <w:szCs w:val="28"/>
          <w:lang w:eastAsia="ru-RU"/>
        </w:rPr>
        <w:br/>
        <w:t>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63. Деятельность РОО «Белая Русь» может быть прекращена путем реорганизации либо ликвидации.</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 xml:space="preserve">Реорганизация </w:t>
      </w:r>
      <w:r w:rsidR="00F95F12" w:rsidRPr="00181CC8">
        <w:rPr>
          <w:rFonts w:ascii="Times New Roman" w:eastAsia="Times New Roman" w:hAnsi="Times New Roman" w:cs="Times New Roman"/>
          <w:sz w:val="28"/>
          <w:szCs w:val="28"/>
          <w:lang w:eastAsia="ru-RU"/>
        </w:rPr>
        <w:t>либо</w:t>
      </w:r>
      <w:r w:rsidRPr="00181CC8">
        <w:rPr>
          <w:rFonts w:ascii="Times New Roman" w:eastAsia="Times New Roman" w:hAnsi="Times New Roman" w:cs="Times New Roman"/>
          <w:sz w:val="28"/>
          <w:szCs w:val="28"/>
          <w:lang w:eastAsia="ru-RU"/>
        </w:rPr>
        <w:t xml:space="preserve"> ликвидация осуществляются по решению Съезда РОО «Белая Русь», если за это проголосовало более 2/3 делегатов Съезда РОО</w:t>
      </w:r>
      <w:r w:rsidRPr="00181CC8">
        <w:rPr>
          <w:rFonts w:ascii="Times New Roman" w:eastAsia="Times New Roman" w:hAnsi="Times New Roman" w:cs="Times New Roman"/>
          <w:sz w:val="28"/>
          <w:szCs w:val="28"/>
          <w:lang w:eastAsia="ru-RU"/>
        </w:rPr>
        <w:br/>
        <w:t>«Белая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64. РОО «Белая Русь» может быть ликвидировано по решению</w:t>
      </w:r>
      <w:r w:rsidR="002B62B9" w:rsidRPr="00181CC8">
        <w:rPr>
          <w:rFonts w:ascii="Times New Roman" w:eastAsia="Times New Roman" w:hAnsi="Times New Roman" w:cs="Times New Roman"/>
          <w:sz w:val="28"/>
          <w:szCs w:val="28"/>
          <w:lang w:eastAsia="ru-RU"/>
        </w:rPr>
        <w:t xml:space="preserve"> суда</w:t>
      </w:r>
      <w:r w:rsidRPr="00181CC8">
        <w:rPr>
          <w:rFonts w:ascii="Times New Roman" w:eastAsia="Times New Roman" w:hAnsi="Times New Roman" w:cs="Times New Roman"/>
          <w:sz w:val="28"/>
          <w:szCs w:val="28"/>
          <w:lang w:eastAsia="ru-RU"/>
        </w:rPr>
        <w:br/>
        <w:t>по основаниям, предусмотренным законодательством Республики Беларусь.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65. Деятельность организационных структур РОО «Белая Русь» может быть прекращена по решению органа, их создавшего, деятельность ОО, МГО РОО «Белая Русь» – по решению Съезда РОО «Белая Русь».</w:t>
      </w:r>
    </w:p>
    <w:p w:rsidR="006B655D" w:rsidRPr="00181CC8" w:rsidRDefault="006B655D" w:rsidP="006B655D">
      <w:pPr>
        <w:spacing w:after="0" w:line="240" w:lineRule="auto"/>
        <w:ind w:firstLine="709"/>
        <w:jc w:val="both"/>
        <w:rPr>
          <w:rFonts w:ascii="Times New Roman" w:eastAsia="Times New Roman" w:hAnsi="Times New Roman" w:cs="Times New Roman"/>
          <w:sz w:val="28"/>
          <w:szCs w:val="28"/>
          <w:lang w:eastAsia="ru-RU"/>
        </w:rPr>
      </w:pPr>
      <w:r w:rsidRPr="00181CC8">
        <w:rPr>
          <w:rFonts w:ascii="Times New Roman" w:eastAsia="Times New Roman" w:hAnsi="Times New Roman" w:cs="Times New Roman"/>
          <w:sz w:val="28"/>
          <w:szCs w:val="28"/>
          <w:lang w:eastAsia="ru-RU"/>
        </w:rPr>
        <w:t>66. При ликвидации РОО «Белая Русь» органом, принявшим решение</w:t>
      </w:r>
      <w:r w:rsidRPr="00181CC8">
        <w:rPr>
          <w:rFonts w:ascii="Times New Roman" w:eastAsia="Times New Roman" w:hAnsi="Times New Roman" w:cs="Times New Roman"/>
          <w:sz w:val="28"/>
          <w:szCs w:val="28"/>
          <w:lang w:eastAsia="ru-RU"/>
        </w:rPr>
        <w:br/>
        <w:t>о ликвидации, назначается ликвидационная комиссия, которая действует</w:t>
      </w:r>
      <w:r w:rsidRPr="00181CC8">
        <w:rPr>
          <w:rFonts w:ascii="Times New Roman" w:eastAsia="Times New Roman" w:hAnsi="Times New Roman" w:cs="Times New Roman"/>
          <w:sz w:val="28"/>
          <w:szCs w:val="28"/>
          <w:lang w:eastAsia="ru-RU"/>
        </w:rPr>
        <w:br/>
        <w:t>в соответствии с законодательством Республики Беларусь.</w:t>
      </w:r>
    </w:p>
    <w:p w:rsidR="004C6C14" w:rsidRPr="00181CC8" w:rsidRDefault="006B655D" w:rsidP="00EF08C7">
      <w:pPr>
        <w:spacing w:after="0" w:line="240" w:lineRule="auto"/>
        <w:ind w:firstLine="709"/>
        <w:jc w:val="both"/>
      </w:pPr>
      <w:r w:rsidRPr="00181CC8">
        <w:rPr>
          <w:rFonts w:ascii="Times New Roman" w:eastAsia="Times New Roman" w:hAnsi="Times New Roman" w:cs="Times New Roman"/>
          <w:sz w:val="28"/>
          <w:szCs w:val="28"/>
          <w:lang w:eastAsia="ru-RU"/>
        </w:rPr>
        <w:t>67. Имущество РОО «Белая Русь», оставшееся после ликвидации, используется ликвидационной комиссией в соответствии с уставными целями</w:t>
      </w:r>
      <w:r w:rsidRPr="00181CC8">
        <w:rPr>
          <w:rFonts w:ascii="Times New Roman" w:eastAsia="Times New Roman" w:hAnsi="Times New Roman" w:cs="Times New Roman"/>
          <w:sz w:val="28"/>
          <w:szCs w:val="28"/>
          <w:lang w:eastAsia="ru-RU"/>
        </w:rPr>
        <w:br/>
        <w:t>и задачами РОО «Белая Русь».</w:t>
      </w:r>
    </w:p>
    <w:sectPr w:rsidR="004C6C14" w:rsidRPr="00181CC8" w:rsidSect="00A622DE">
      <w:headerReference w:type="default" r:id="rId6"/>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DAB" w:rsidRDefault="00C63DAB">
      <w:pPr>
        <w:spacing w:after="0" w:line="240" w:lineRule="auto"/>
      </w:pPr>
      <w:r>
        <w:separator/>
      </w:r>
    </w:p>
  </w:endnote>
  <w:endnote w:type="continuationSeparator" w:id="0">
    <w:p w:rsidR="00C63DAB" w:rsidRDefault="00C63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DAB" w:rsidRDefault="00C63DAB">
      <w:pPr>
        <w:spacing w:after="0" w:line="240" w:lineRule="auto"/>
      </w:pPr>
      <w:r>
        <w:separator/>
      </w:r>
    </w:p>
  </w:footnote>
  <w:footnote w:type="continuationSeparator" w:id="0">
    <w:p w:rsidR="00C63DAB" w:rsidRDefault="00C63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6429219"/>
      <w:docPartObj>
        <w:docPartGallery w:val="Page Numbers (Top of Page)"/>
        <w:docPartUnique/>
      </w:docPartObj>
    </w:sdtPr>
    <w:sdtEndPr/>
    <w:sdtContent>
      <w:p w:rsidR="007B2AB5" w:rsidRDefault="007B2AB5">
        <w:pPr>
          <w:pStyle w:val="a3"/>
          <w:jc w:val="center"/>
        </w:pPr>
        <w:r w:rsidRPr="00894F5B">
          <w:rPr>
            <w:rFonts w:ascii="Times New Roman" w:hAnsi="Times New Roman" w:cs="Times New Roman"/>
            <w:sz w:val="28"/>
            <w:szCs w:val="28"/>
          </w:rPr>
          <w:fldChar w:fldCharType="begin"/>
        </w:r>
        <w:r w:rsidRPr="00894F5B">
          <w:rPr>
            <w:rFonts w:ascii="Times New Roman" w:hAnsi="Times New Roman" w:cs="Times New Roman"/>
            <w:sz w:val="28"/>
            <w:szCs w:val="28"/>
          </w:rPr>
          <w:instrText>PAGE   \* MERGEFORMAT</w:instrText>
        </w:r>
        <w:r w:rsidRPr="00894F5B">
          <w:rPr>
            <w:rFonts w:ascii="Times New Roman" w:hAnsi="Times New Roman" w:cs="Times New Roman"/>
            <w:sz w:val="28"/>
            <w:szCs w:val="28"/>
          </w:rPr>
          <w:fldChar w:fldCharType="separate"/>
        </w:r>
        <w:r w:rsidR="00C073AF">
          <w:rPr>
            <w:rFonts w:ascii="Times New Roman" w:hAnsi="Times New Roman" w:cs="Times New Roman"/>
            <w:noProof/>
            <w:sz w:val="28"/>
            <w:szCs w:val="28"/>
          </w:rPr>
          <w:t>21</w:t>
        </w:r>
        <w:r w:rsidRPr="00894F5B">
          <w:rPr>
            <w:rFonts w:ascii="Times New Roman" w:hAnsi="Times New Roman" w:cs="Times New Roman"/>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2D5"/>
    <w:rsid w:val="00012CE8"/>
    <w:rsid w:val="00181CC8"/>
    <w:rsid w:val="0024691D"/>
    <w:rsid w:val="002B62B9"/>
    <w:rsid w:val="00317B09"/>
    <w:rsid w:val="00345B12"/>
    <w:rsid w:val="003632D5"/>
    <w:rsid w:val="003A7866"/>
    <w:rsid w:val="0040370F"/>
    <w:rsid w:val="00456531"/>
    <w:rsid w:val="00470BB4"/>
    <w:rsid w:val="004B68DA"/>
    <w:rsid w:val="004C6C14"/>
    <w:rsid w:val="004D3F2A"/>
    <w:rsid w:val="005D0697"/>
    <w:rsid w:val="00602EF3"/>
    <w:rsid w:val="006B2158"/>
    <w:rsid w:val="006B655D"/>
    <w:rsid w:val="007754F2"/>
    <w:rsid w:val="007A27BD"/>
    <w:rsid w:val="007B2AB5"/>
    <w:rsid w:val="00857316"/>
    <w:rsid w:val="008674B8"/>
    <w:rsid w:val="00A07AF1"/>
    <w:rsid w:val="00A17F0C"/>
    <w:rsid w:val="00A622DE"/>
    <w:rsid w:val="00B608EF"/>
    <w:rsid w:val="00BC0A75"/>
    <w:rsid w:val="00BF17FD"/>
    <w:rsid w:val="00C073AF"/>
    <w:rsid w:val="00C43C1F"/>
    <w:rsid w:val="00C63DAB"/>
    <w:rsid w:val="00D27F1B"/>
    <w:rsid w:val="00DD2709"/>
    <w:rsid w:val="00E028F0"/>
    <w:rsid w:val="00EE16F9"/>
    <w:rsid w:val="00EE3F21"/>
    <w:rsid w:val="00EF08C7"/>
    <w:rsid w:val="00F95F12"/>
    <w:rsid w:val="00FC7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9EBE"/>
  <w15:chartTrackingRefBased/>
  <w15:docId w15:val="{51A2EB37-5F0B-464E-A7AB-432E872F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5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655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B655D"/>
  </w:style>
  <w:style w:type="paragraph" w:styleId="a5">
    <w:name w:val="footer"/>
    <w:basedOn w:val="a"/>
    <w:link w:val="a6"/>
    <w:uiPriority w:val="99"/>
    <w:unhideWhenUsed/>
    <w:rsid w:val="006B655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B655D"/>
  </w:style>
  <w:style w:type="paragraph" w:styleId="a7">
    <w:name w:val="Balloon Text"/>
    <w:basedOn w:val="a"/>
    <w:link w:val="a8"/>
    <w:uiPriority w:val="99"/>
    <w:semiHidden/>
    <w:unhideWhenUsed/>
    <w:rsid w:val="006B655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B65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28</Pages>
  <Words>10351</Words>
  <Characters>59001</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2024-04-12T10:47:00Z</cp:lastPrinted>
  <dcterms:created xsi:type="dcterms:W3CDTF">2024-03-28T12:14:00Z</dcterms:created>
  <dcterms:modified xsi:type="dcterms:W3CDTF">2024-06-05T14:32:00Z</dcterms:modified>
</cp:coreProperties>
</file>